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3B" w:rsidRPr="00AE3DB3" w:rsidRDefault="0046429D" w:rsidP="000D4A1E">
      <w:pPr>
        <w:pStyle w:val="Heading2"/>
        <w:jc w:val="center"/>
        <w:rPr>
          <w:sz w:val="28"/>
          <w:szCs w:val="28"/>
        </w:rPr>
      </w:pPr>
      <w:r w:rsidRPr="0046429D">
        <w:rPr>
          <w:rFonts w:ascii="Mangal" w:hAnsi="Mangal" w:cs="Mangal"/>
          <w:noProof/>
          <w:sz w:val="32"/>
          <w:szCs w:val="32"/>
          <w:lang w:val="en-IN" w:eastAsia="en-IN"/>
        </w:rPr>
        <w:drawing>
          <wp:inline distT="0" distB="0" distL="0" distR="0">
            <wp:extent cx="2705735" cy="270076"/>
            <wp:effectExtent l="19050" t="0" r="0" b="0"/>
            <wp:docPr id="1" name="Picture 1" descr="F:\letter head Hindi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Hindi on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22" cy="27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C7F">
        <w:rPr>
          <w:noProof/>
          <w:sz w:val="28"/>
          <w:szCs w:val="28"/>
          <w:lang w:val="en-IN" w:eastAsia="en-IN"/>
        </w:rPr>
        <w:pict>
          <v:rect id="_x0000_s1026" style="position:absolute;left:0;text-align:left;margin-left:444.3pt;margin-top:4.95pt;width:58.5pt;height:13.5pt;z-index:251659264;mso-position-horizontal-relative:text;mso-position-vertical-relative:text" fillcolor="black" stroked="f" strokeweight="0">
            <v:textbox style="mso-next-textbox:#_x0000_s1026" inset="0,0,0,0">
              <w:txbxContent>
                <w:p w:rsidR="001C038B" w:rsidRDefault="001C038B" w:rsidP="001C038B">
                  <w:pPr>
                    <w:jc w:val="center"/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 xml:space="preserve">Form </w:t>
                  </w:r>
                  <w:r w:rsidR="00AB594F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>–</w:t>
                  </w:r>
                  <w:r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 xml:space="preserve"> 1</w:t>
                  </w:r>
                  <w:r w:rsidR="00E6430B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>2</w:t>
                  </w:r>
                  <w:r w:rsidR="00AB594F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>-S</w:t>
                  </w:r>
                </w:p>
              </w:txbxContent>
            </v:textbox>
          </v:rect>
        </w:pict>
      </w:r>
      <w:r w:rsidR="0012223B" w:rsidRPr="00AE3DB3"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-28575</wp:posOffset>
            </wp:positionV>
            <wp:extent cx="773430" cy="762000"/>
            <wp:effectExtent l="19050" t="0" r="7620" b="0"/>
            <wp:wrapNone/>
            <wp:docPr id="2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A1E" w:rsidRPr="00AE3DB3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:rsidR="0012223B" w:rsidRPr="001C038B" w:rsidRDefault="0012223B" w:rsidP="0012223B">
      <w:pPr>
        <w:pStyle w:val="Heading2"/>
        <w:jc w:val="center"/>
      </w:pPr>
      <w:r w:rsidRPr="001C038B">
        <w:t>NATIONAL INSTITUTE OF TECHNOLOGY MEGHALAYA</w:t>
      </w:r>
    </w:p>
    <w:p w:rsidR="0012223B" w:rsidRPr="0012223B" w:rsidRDefault="00AB594F" w:rsidP="008D3491">
      <w:pPr>
        <w:spacing w:before="120"/>
        <w:jc w:val="center"/>
        <w:rPr>
          <w:rFonts w:ascii="Arial" w:hAnsi="Arial" w:cs="Arial"/>
        </w:rPr>
      </w:pPr>
      <w:r>
        <w:rPr>
          <w:rFonts w:ascii="Arial Black" w:hAnsi="Arial Black" w:cs="Arial"/>
        </w:rPr>
        <w:t xml:space="preserve">Student </w:t>
      </w:r>
      <w:r w:rsidR="0012223B" w:rsidRPr="0012223B">
        <w:rPr>
          <w:rFonts w:ascii="Arial Black" w:hAnsi="Arial Black" w:cs="Arial"/>
        </w:rPr>
        <w:t>Medical Claim Form</w:t>
      </w:r>
    </w:p>
    <w:p w:rsidR="00D32DCE" w:rsidRPr="0012223B" w:rsidRDefault="00D32DCE" w:rsidP="008D3491">
      <w:pPr>
        <w:pStyle w:val="Heading1"/>
        <w:spacing w:after="120"/>
        <w:jc w:val="center"/>
        <w:rPr>
          <w:b w:val="0"/>
          <w:bCs w:val="0"/>
        </w:rPr>
      </w:pPr>
      <w:r w:rsidRPr="0012223B">
        <w:rPr>
          <w:b w:val="0"/>
          <w:bCs w:val="0"/>
        </w:rPr>
        <w:t>For O.P.D. Treatment only</w:t>
      </w:r>
    </w:p>
    <w:p w:rsidR="00BC012E" w:rsidRDefault="00BC012E">
      <w:pPr>
        <w:pStyle w:val="BodyText"/>
        <w:rPr>
          <w:rFonts w:ascii="Arial Narrow" w:hAnsi="Arial Narrow" w:cs="Arial"/>
        </w:rPr>
      </w:pPr>
    </w:p>
    <w:p w:rsidR="00D32DCE" w:rsidRPr="00BC012E" w:rsidRDefault="00D32DCE">
      <w:pPr>
        <w:pStyle w:val="BodyTex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Application for claiming refund of medical expenses incurred in connection with medical attend</w:t>
      </w:r>
      <w:r w:rsidR="00191A71">
        <w:rPr>
          <w:rFonts w:ascii="Arial Narrow" w:hAnsi="Arial Narrow" w:cs="Arial"/>
        </w:rPr>
        <w:t xml:space="preserve">ance and treatment of students </w:t>
      </w:r>
      <w:r w:rsidRPr="00BC012E">
        <w:rPr>
          <w:rFonts w:ascii="Arial Narrow" w:hAnsi="Arial Narrow" w:cs="Arial"/>
        </w:rPr>
        <w:t xml:space="preserve">of the </w:t>
      </w:r>
      <w:r w:rsidR="00EC5E76" w:rsidRPr="00BC012E">
        <w:rPr>
          <w:rFonts w:ascii="Arial Narrow" w:hAnsi="Arial Narrow" w:cs="Arial"/>
        </w:rPr>
        <w:t>National</w:t>
      </w:r>
      <w:r w:rsidRPr="00BC012E">
        <w:rPr>
          <w:rFonts w:ascii="Arial Narrow" w:hAnsi="Arial Narrow" w:cs="Arial"/>
        </w:rPr>
        <w:t xml:space="preserve"> Institute of Technology. (N.B. separate form should be used for each patient) </w:t>
      </w:r>
    </w:p>
    <w:p w:rsidR="004E3BFC" w:rsidRPr="00BC012E" w:rsidRDefault="004E3BFC" w:rsidP="00AF149E">
      <w:pPr>
        <w:pStyle w:val="BodyText"/>
        <w:ind w:left="2880" w:firstLine="720"/>
        <w:jc w:val="center"/>
        <w:rPr>
          <w:rFonts w:ascii="Arial Narrow" w:hAnsi="Arial Narrow" w:cs="Arial"/>
          <w:u w:val="single"/>
        </w:rPr>
      </w:pPr>
      <w:r w:rsidRPr="00BC012E">
        <w:rPr>
          <w:rFonts w:ascii="Arial Narrow" w:hAnsi="Arial Narrow" w:cs="Arial"/>
          <w:u w:val="single"/>
        </w:rPr>
        <w:t>Total no. of sheets including this:</w:t>
      </w:r>
      <w:r w:rsidR="008E4F30" w:rsidRPr="00BC012E">
        <w:rPr>
          <w:rFonts w:ascii="Arial Narrow" w:hAnsi="Arial Narrow" w:cs="Arial"/>
          <w:u w:val="single"/>
        </w:rPr>
        <w:t>=</w:t>
      </w:r>
      <w:r w:rsidR="00AF149E" w:rsidRPr="00BC012E">
        <w:rPr>
          <w:rFonts w:ascii="Arial Narrow" w:hAnsi="Arial Narrow" w:cs="Arial"/>
          <w:u w:val="single"/>
        </w:rPr>
        <w:t xml:space="preserve">      </w:t>
      </w:r>
    </w:p>
    <w:p w:rsidR="00D32DCE" w:rsidRPr="00BC012E" w:rsidRDefault="00D32DCE">
      <w:pPr>
        <w:pStyle w:val="BodyText"/>
        <w:rPr>
          <w:rFonts w:ascii="Arial Narrow" w:hAnsi="Arial Narrow" w:cs="Arial"/>
        </w:rPr>
      </w:pPr>
    </w:p>
    <w:p w:rsidR="00D32DCE" w:rsidRPr="00BC012E" w:rsidRDefault="00D32DCE">
      <w:pPr>
        <w:pStyle w:val="BodyText"/>
        <w:rPr>
          <w:rFonts w:ascii="Arial Narrow" w:hAnsi="Arial Narrow" w:cs="Arial"/>
          <w:b/>
          <w:bCs/>
        </w:rPr>
      </w:pPr>
      <w:r w:rsidRPr="00BC012E">
        <w:rPr>
          <w:rFonts w:ascii="Arial Narrow" w:hAnsi="Arial Narrow" w:cs="Arial"/>
          <w:b/>
          <w:bCs/>
        </w:rPr>
        <w:t xml:space="preserve">I. Status Information for the claimant (in Block Letters) </w:t>
      </w:r>
    </w:p>
    <w:tbl>
      <w:tblPr>
        <w:tblW w:w="0" w:type="auto"/>
        <w:tblLook w:val="0000"/>
      </w:tblPr>
      <w:tblGrid>
        <w:gridCol w:w="477"/>
        <w:gridCol w:w="2937"/>
        <w:gridCol w:w="551"/>
        <w:gridCol w:w="6423"/>
      </w:tblGrid>
      <w:tr w:rsidR="00D32DCE" w:rsidRPr="00BC012E" w:rsidTr="00191A71">
        <w:trPr>
          <w:trHeight w:val="632"/>
        </w:trPr>
        <w:tc>
          <w:tcPr>
            <w:tcW w:w="477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a)</w:t>
            </w:r>
          </w:p>
        </w:tc>
        <w:tc>
          <w:tcPr>
            <w:tcW w:w="2937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Name</w:t>
            </w:r>
          </w:p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</w:p>
        </w:tc>
        <w:tc>
          <w:tcPr>
            <w:tcW w:w="551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6423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 w:rsidTr="00191A71">
        <w:trPr>
          <w:trHeight w:val="615"/>
        </w:trPr>
        <w:tc>
          <w:tcPr>
            <w:tcW w:w="477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b) </w:t>
            </w:r>
          </w:p>
        </w:tc>
        <w:tc>
          <w:tcPr>
            <w:tcW w:w="2937" w:type="dxa"/>
          </w:tcPr>
          <w:p w:rsidR="00D32DCE" w:rsidRPr="00BC012E" w:rsidRDefault="00191A71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Department</w:t>
            </w:r>
          </w:p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</w:p>
        </w:tc>
        <w:tc>
          <w:tcPr>
            <w:tcW w:w="551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6423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 w:rsidTr="00191A71">
        <w:trPr>
          <w:trHeight w:val="632"/>
        </w:trPr>
        <w:tc>
          <w:tcPr>
            <w:tcW w:w="477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c) </w:t>
            </w:r>
          </w:p>
        </w:tc>
        <w:tc>
          <w:tcPr>
            <w:tcW w:w="2937" w:type="dxa"/>
          </w:tcPr>
          <w:p w:rsidR="00D32DCE" w:rsidRPr="00BC012E" w:rsidRDefault="00191A71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Roll Number</w:t>
            </w:r>
          </w:p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</w:p>
        </w:tc>
        <w:tc>
          <w:tcPr>
            <w:tcW w:w="551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6423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 w:rsidTr="00191A71">
        <w:trPr>
          <w:trHeight w:val="632"/>
        </w:trPr>
        <w:tc>
          <w:tcPr>
            <w:tcW w:w="477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d) </w:t>
            </w:r>
          </w:p>
        </w:tc>
        <w:tc>
          <w:tcPr>
            <w:tcW w:w="2937" w:type="dxa"/>
          </w:tcPr>
          <w:p w:rsidR="00D32DCE" w:rsidRPr="00BC012E" w:rsidRDefault="00191A71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Name of Hostel</w:t>
            </w:r>
          </w:p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</w:p>
        </w:tc>
        <w:tc>
          <w:tcPr>
            <w:tcW w:w="551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6423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 w:rsidTr="00191A71">
        <w:trPr>
          <w:trHeight w:val="615"/>
        </w:trPr>
        <w:tc>
          <w:tcPr>
            <w:tcW w:w="477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e)</w:t>
            </w:r>
          </w:p>
        </w:tc>
        <w:tc>
          <w:tcPr>
            <w:tcW w:w="2937" w:type="dxa"/>
          </w:tcPr>
          <w:p w:rsidR="00D32DCE" w:rsidRPr="00BC012E" w:rsidRDefault="00191A71" w:rsidP="00191A71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Actual r</w:t>
            </w:r>
            <w:r w:rsidRPr="00BC012E">
              <w:rPr>
                <w:rFonts w:ascii="Arial Narrow" w:hAnsi="Arial Narrow" w:cs="Arial"/>
              </w:rPr>
              <w:t>esidential Address</w:t>
            </w:r>
          </w:p>
        </w:tc>
        <w:tc>
          <w:tcPr>
            <w:tcW w:w="551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6423" w:type="dxa"/>
          </w:tcPr>
          <w:p w:rsidR="00D32DCE" w:rsidRPr="00191A71" w:rsidRDefault="00D32DCE">
            <w:pPr>
              <w:pStyle w:val="BodyText"/>
              <w:spacing w:before="40" w:after="40"/>
              <w:rPr>
                <w:rFonts w:ascii="Arial Narrow" w:hAnsi="Arial Narrow" w:cs="Arial"/>
                <w:iCs/>
              </w:rPr>
            </w:pPr>
          </w:p>
          <w:p w:rsidR="00191A71" w:rsidRPr="00191A71" w:rsidRDefault="00191A71">
            <w:pPr>
              <w:pStyle w:val="BodyText"/>
              <w:spacing w:before="40" w:after="40"/>
              <w:rPr>
                <w:rFonts w:ascii="Arial Narrow" w:hAnsi="Arial Narrow" w:cs="Arial"/>
                <w:iCs/>
              </w:rPr>
            </w:pPr>
          </w:p>
          <w:p w:rsidR="00191A71" w:rsidRDefault="00191A71">
            <w:pPr>
              <w:pStyle w:val="BodyText"/>
              <w:spacing w:before="40" w:after="40"/>
              <w:rPr>
                <w:rFonts w:ascii="Arial Narrow" w:hAnsi="Arial Narrow" w:cs="Arial"/>
                <w:iCs/>
              </w:rPr>
            </w:pPr>
          </w:p>
          <w:p w:rsidR="00191A71" w:rsidRPr="00191A71" w:rsidRDefault="00191A71">
            <w:pPr>
              <w:pStyle w:val="BodyText"/>
              <w:spacing w:before="40" w:after="40"/>
              <w:rPr>
                <w:rFonts w:ascii="Arial Narrow" w:hAnsi="Arial Narrow" w:cs="Arial"/>
                <w:iCs/>
              </w:rPr>
            </w:pPr>
          </w:p>
        </w:tc>
      </w:tr>
    </w:tbl>
    <w:p w:rsidR="00D32DCE" w:rsidRPr="00BC012E" w:rsidRDefault="00D32DCE">
      <w:pPr>
        <w:rPr>
          <w:rFonts w:ascii="Arial Narrow" w:hAnsi="Arial Narrow" w:cs="Arial"/>
        </w:rPr>
      </w:pPr>
    </w:p>
    <w:p w:rsidR="00D32DCE" w:rsidRPr="00BC012E" w:rsidRDefault="00D32DCE">
      <w:pPr>
        <w:rPr>
          <w:rFonts w:ascii="Arial Narrow" w:hAnsi="Arial Narrow" w:cs="Arial"/>
          <w:b/>
          <w:bCs/>
        </w:rPr>
      </w:pPr>
      <w:r w:rsidRPr="00BC012E">
        <w:rPr>
          <w:rFonts w:ascii="Arial Narrow" w:hAnsi="Arial Narrow" w:cs="Arial"/>
          <w:b/>
          <w:bCs/>
        </w:rPr>
        <w:t>II. Information regarding the patient:</w:t>
      </w:r>
    </w:p>
    <w:tbl>
      <w:tblPr>
        <w:tblW w:w="0" w:type="auto"/>
        <w:tblLook w:val="0000"/>
      </w:tblPr>
      <w:tblGrid>
        <w:gridCol w:w="468"/>
        <w:gridCol w:w="3420"/>
        <w:gridCol w:w="360"/>
        <w:gridCol w:w="5940"/>
      </w:tblGrid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a)</w:t>
            </w:r>
          </w:p>
        </w:tc>
        <w:tc>
          <w:tcPr>
            <w:tcW w:w="3420" w:type="dxa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Name of the Patient 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594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b) </w:t>
            </w:r>
          </w:p>
        </w:tc>
        <w:tc>
          <w:tcPr>
            <w:tcW w:w="3420" w:type="dxa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Illness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594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c) </w:t>
            </w:r>
          </w:p>
        </w:tc>
        <w:tc>
          <w:tcPr>
            <w:tcW w:w="3420" w:type="dxa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Since when ill &amp; place where ill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5940" w:type="dxa"/>
          </w:tcPr>
          <w:p w:rsidR="00D32DC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  <w:p w:rsidR="00A24EE0" w:rsidRDefault="00A24EE0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  <w:p w:rsidR="00A24EE0" w:rsidRPr="00BC012E" w:rsidRDefault="00A24EE0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</w:tbl>
    <w:p w:rsidR="00D32DCE" w:rsidRPr="00BC012E" w:rsidRDefault="00D32DCE">
      <w:pPr>
        <w:rPr>
          <w:rFonts w:ascii="Arial Narrow" w:hAnsi="Arial Narrow" w:cs="Arial"/>
        </w:rPr>
      </w:pPr>
    </w:p>
    <w:p w:rsidR="00D32DCE" w:rsidRPr="00BC012E" w:rsidRDefault="00D32DCE">
      <w:pPr>
        <w:rPr>
          <w:rFonts w:ascii="Arial Narrow" w:hAnsi="Arial Narrow" w:cs="Arial"/>
          <w:b/>
          <w:bCs/>
        </w:rPr>
      </w:pPr>
      <w:r w:rsidRPr="00BC012E">
        <w:rPr>
          <w:rFonts w:ascii="Arial Narrow" w:hAnsi="Arial Narrow" w:cs="Arial"/>
          <w:b/>
          <w:bCs/>
        </w:rPr>
        <w:t xml:space="preserve">III. Amount claimed and details thereof: </w:t>
      </w:r>
    </w:p>
    <w:tbl>
      <w:tblPr>
        <w:tblW w:w="0" w:type="auto"/>
        <w:tblLook w:val="0000"/>
      </w:tblPr>
      <w:tblGrid>
        <w:gridCol w:w="468"/>
        <w:gridCol w:w="540"/>
        <w:gridCol w:w="4140"/>
        <w:gridCol w:w="360"/>
        <w:gridCol w:w="4680"/>
      </w:tblGrid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a) </w:t>
            </w:r>
          </w:p>
        </w:tc>
        <w:tc>
          <w:tcPr>
            <w:tcW w:w="4680" w:type="dxa"/>
            <w:gridSpan w:val="2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  <w:bCs/>
              </w:rPr>
            </w:pPr>
            <w:r w:rsidRPr="00BC012E">
              <w:rPr>
                <w:rFonts w:ascii="Arial Narrow" w:hAnsi="Arial Narrow" w:cs="Arial"/>
                <w:bCs/>
              </w:rPr>
              <w:t>Number and dates of consultation and the fee paid for each consultation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rPr>
          <w:gridBefore w:val="1"/>
          <w:wBefore w:w="468" w:type="dxa"/>
        </w:trPr>
        <w:tc>
          <w:tcPr>
            <w:tcW w:w="54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(i)</w:t>
            </w:r>
          </w:p>
        </w:tc>
        <w:tc>
          <w:tcPr>
            <w:tcW w:w="4140" w:type="dxa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Date of Consultation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rPr>
          <w:gridBefore w:val="1"/>
          <w:wBefore w:w="468" w:type="dxa"/>
        </w:trPr>
        <w:tc>
          <w:tcPr>
            <w:tcW w:w="54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(ii)</w:t>
            </w:r>
          </w:p>
        </w:tc>
        <w:tc>
          <w:tcPr>
            <w:tcW w:w="4140" w:type="dxa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Fee paid for each visit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b)</w:t>
            </w:r>
          </w:p>
        </w:tc>
        <w:tc>
          <w:tcPr>
            <w:tcW w:w="4680" w:type="dxa"/>
            <w:gridSpan w:val="2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Name &amp; Designation of Medical Officer consulted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c)</w:t>
            </w:r>
          </w:p>
        </w:tc>
        <w:tc>
          <w:tcPr>
            <w:tcW w:w="4680" w:type="dxa"/>
            <w:gridSpan w:val="2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Hospital/ Dispensary attached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d)</w:t>
            </w:r>
          </w:p>
        </w:tc>
        <w:tc>
          <w:tcPr>
            <w:tcW w:w="4680" w:type="dxa"/>
            <w:gridSpan w:val="2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Whether consulted at Hospital/ consulting Room of Doctor/ Residence</w:t>
            </w:r>
          </w:p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e)</w:t>
            </w:r>
          </w:p>
        </w:tc>
        <w:tc>
          <w:tcPr>
            <w:tcW w:w="4680" w:type="dxa"/>
            <w:gridSpan w:val="2"/>
          </w:tcPr>
          <w:p w:rsidR="00D32DCE" w:rsidRPr="00BC012E" w:rsidRDefault="00D32DCE">
            <w:pPr>
              <w:pStyle w:val="BodyText"/>
              <w:spacing w:before="40" w:after="4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Fee paid for each consultation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</w:tbl>
    <w:p w:rsidR="00D32DCE" w:rsidRPr="00BC012E" w:rsidRDefault="00D32DCE">
      <w:pPr>
        <w:rPr>
          <w:rFonts w:ascii="Arial Narrow" w:hAnsi="Arial Narrow" w:cs="Arial"/>
        </w:rPr>
      </w:pPr>
    </w:p>
    <w:p w:rsidR="00D32DCE" w:rsidRPr="00BC012E" w:rsidRDefault="00D32DCE">
      <w:pPr>
        <w:pStyle w:val="BodyTextIndent"/>
        <w:rPr>
          <w:rFonts w:ascii="Arial Narrow" w:hAnsi="Arial Narrow"/>
          <w:sz w:val="24"/>
        </w:rPr>
      </w:pPr>
    </w:p>
    <w:p w:rsidR="00D32DCE" w:rsidRPr="00BC012E" w:rsidRDefault="00D32DCE">
      <w:pPr>
        <w:pStyle w:val="BodyTextIndent"/>
        <w:rPr>
          <w:rFonts w:ascii="Arial Narrow" w:hAnsi="Arial Narrow"/>
          <w:sz w:val="24"/>
        </w:rPr>
      </w:pPr>
    </w:p>
    <w:p w:rsidR="00D32DCE" w:rsidRPr="00BC012E" w:rsidRDefault="00D32DCE">
      <w:pPr>
        <w:pStyle w:val="BodyTextIndent"/>
        <w:rPr>
          <w:rFonts w:ascii="Arial Narrow" w:hAnsi="Arial Narrow"/>
          <w:sz w:val="24"/>
        </w:rPr>
      </w:pPr>
      <w:r w:rsidRPr="00BC012E">
        <w:rPr>
          <w:rFonts w:ascii="Arial Narrow" w:hAnsi="Arial Narrow"/>
          <w:sz w:val="24"/>
        </w:rPr>
        <w:t>IV. Charges for Pathological, Bacteriological, Radiological or other similar tests undertaken, during diagnosis indicating:</w:t>
      </w:r>
    </w:p>
    <w:p w:rsidR="00D32DCE" w:rsidRPr="00BC012E" w:rsidRDefault="00D32DCE">
      <w:pPr>
        <w:rPr>
          <w:rFonts w:ascii="Arial Narrow" w:hAnsi="Arial Narrow" w:cs="Arial"/>
        </w:rPr>
      </w:pPr>
    </w:p>
    <w:tbl>
      <w:tblPr>
        <w:tblW w:w="0" w:type="auto"/>
        <w:tblLook w:val="0000"/>
      </w:tblPr>
      <w:tblGrid>
        <w:gridCol w:w="468"/>
        <w:gridCol w:w="4768"/>
        <w:gridCol w:w="272"/>
        <w:gridCol w:w="4680"/>
      </w:tblGrid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a)</w:t>
            </w:r>
          </w:p>
        </w:tc>
        <w:tc>
          <w:tcPr>
            <w:tcW w:w="47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Name of Hospital or Laboratory where tests undertaken</w:t>
            </w:r>
          </w:p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</w:p>
        </w:tc>
        <w:tc>
          <w:tcPr>
            <w:tcW w:w="272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>
        <w:tc>
          <w:tcPr>
            <w:tcW w:w="4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b) </w:t>
            </w:r>
          </w:p>
        </w:tc>
        <w:tc>
          <w:tcPr>
            <w:tcW w:w="4768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Whether tests undertaken on advice of the authorized Medical Attendant (If so, attach certificate)</w:t>
            </w:r>
          </w:p>
        </w:tc>
        <w:tc>
          <w:tcPr>
            <w:tcW w:w="272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4680" w:type="dxa"/>
          </w:tcPr>
          <w:p w:rsidR="00D32DCE" w:rsidRPr="00BC012E" w:rsidRDefault="00D32DCE">
            <w:pPr>
              <w:pStyle w:val="BodyText"/>
              <w:spacing w:before="40" w:after="40"/>
              <w:rPr>
                <w:rFonts w:ascii="Arial Narrow" w:hAnsi="Arial Narrow" w:cs="Arial"/>
                <w:i/>
                <w:iCs/>
              </w:rPr>
            </w:pPr>
          </w:p>
        </w:tc>
      </w:tr>
    </w:tbl>
    <w:p w:rsidR="00D32DCE" w:rsidRPr="00BC012E" w:rsidRDefault="00D32DCE">
      <w:pPr>
        <w:pStyle w:val="BodyText"/>
        <w:jc w:val="right"/>
        <w:rPr>
          <w:rFonts w:ascii="Arial Narrow" w:hAnsi="Arial Narrow" w:cs="Arial"/>
          <w:b/>
          <w:bCs/>
        </w:rPr>
      </w:pPr>
    </w:p>
    <w:tbl>
      <w:tblPr>
        <w:tblW w:w="0" w:type="auto"/>
        <w:tblLook w:val="0000"/>
      </w:tblPr>
      <w:tblGrid>
        <w:gridCol w:w="1103"/>
        <w:gridCol w:w="394"/>
        <w:gridCol w:w="4551"/>
        <w:gridCol w:w="360"/>
        <w:gridCol w:w="3701"/>
      </w:tblGrid>
      <w:tr w:rsidR="00D32DCE" w:rsidRPr="00BC012E" w:rsidTr="00A24EE0">
        <w:tc>
          <w:tcPr>
            <w:tcW w:w="1103" w:type="dxa"/>
          </w:tcPr>
          <w:p w:rsidR="00D32DCE" w:rsidRPr="00BC012E" w:rsidRDefault="00D32DCE" w:rsidP="00BC012E">
            <w:pPr>
              <w:pStyle w:val="BodyText"/>
              <w:spacing w:before="120" w:after="120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c) </w:t>
            </w:r>
          </w:p>
        </w:tc>
        <w:tc>
          <w:tcPr>
            <w:tcW w:w="4945" w:type="dxa"/>
            <w:gridSpan w:val="2"/>
          </w:tcPr>
          <w:p w:rsidR="00D32DCE" w:rsidRPr="00BC012E" w:rsidRDefault="00D32DCE">
            <w:pPr>
              <w:pStyle w:val="BodyText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Cost of Medicines purchased from market (List and </w:t>
            </w:r>
          </w:p>
          <w:p w:rsidR="00D32DCE" w:rsidRPr="00BC012E" w:rsidRDefault="00D32DCE">
            <w:pPr>
              <w:pStyle w:val="BodyText"/>
              <w:jc w:val="left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cash memos to be attached) as also essentiality certificate countersigned by_________________________________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3701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 w:rsidTr="00A24EE0">
        <w:trPr>
          <w:gridBefore w:val="1"/>
          <w:wBefore w:w="1103" w:type="dxa"/>
        </w:trPr>
        <w:tc>
          <w:tcPr>
            <w:tcW w:w="394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(i)</w:t>
            </w:r>
          </w:p>
        </w:tc>
        <w:tc>
          <w:tcPr>
            <w:tcW w:w="4551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No. of Cash Memos attached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3701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  <w:i/>
                <w:iCs/>
              </w:rPr>
            </w:pPr>
          </w:p>
        </w:tc>
      </w:tr>
      <w:tr w:rsidR="00D32DCE" w:rsidRPr="00BC012E" w:rsidTr="00A24EE0">
        <w:tc>
          <w:tcPr>
            <w:tcW w:w="1103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</w:p>
        </w:tc>
        <w:tc>
          <w:tcPr>
            <w:tcW w:w="4945" w:type="dxa"/>
            <w:gridSpan w:val="2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Total amount claimed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3701" w:type="dxa"/>
          </w:tcPr>
          <w:p w:rsidR="00A24EE0" w:rsidRPr="00A24EE0" w:rsidRDefault="00A24EE0">
            <w:pPr>
              <w:pStyle w:val="BodyText"/>
              <w:spacing w:before="120" w:after="120"/>
              <w:rPr>
                <w:rFonts w:ascii="Arial Narrow" w:hAnsi="Arial Narrow" w:cs="Arial"/>
                <w:iCs/>
              </w:rPr>
            </w:pPr>
            <w:r>
              <w:rPr>
                <w:rFonts w:ascii="Rupee Foradian" w:hAnsi="Rupee Foradian" w:cs="Arial"/>
                <w:iCs/>
              </w:rPr>
              <w:t>`</w:t>
            </w:r>
            <w:r w:rsidRPr="00A24EE0">
              <w:rPr>
                <w:rFonts w:ascii="Arial Narrow" w:hAnsi="Arial Narrow" w:cs="Arial"/>
                <w:iCs/>
              </w:rPr>
              <w:t xml:space="preserve"> ……………………………</w:t>
            </w:r>
            <w:r>
              <w:rPr>
                <w:rFonts w:ascii="Arial Narrow" w:hAnsi="Arial Narrow" w:cs="Arial"/>
                <w:iCs/>
              </w:rPr>
              <w:t>………..</w:t>
            </w:r>
            <w:r w:rsidRPr="00A24EE0">
              <w:rPr>
                <w:rFonts w:ascii="Arial Narrow" w:hAnsi="Arial Narrow" w:cs="Arial"/>
                <w:iCs/>
              </w:rPr>
              <w:t>……</w:t>
            </w:r>
          </w:p>
        </w:tc>
      </w:tr>
      <w:tr w:rsidR="00A24EE0" w:rsidRPr="00BC012E" w:rsidTr="00A24EE0">
        <w:tc>
          <w:tcPr>
            <w:tcW w:w="1103" w:type="dxa"/>
          </w:tcPr>
          <w:p w:rsidR="00A24EE0" w:rsidRPr="00BC012E" w:rsidRDefault="00A24EE0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</w:p>
        </w:tc>
        <w:tc>
          <w:tcPr>
            <w:tcW w:w="9006" w:type="dxa"/>
            <w:gridSpan w:val="4"/>
          </w:tcPr>
          <w:p w:rsidR="00A24EE0" w:rsidRPr="00A24EE0" w:rsidRDefault="00A24EE0">
            <w:pPr>
              <w:pStyle w:val="BodyText"/>
              <w:spacing w:before="120" w:after="120"/>
              <w:rPr>
                <w:rFonts w:ascii="Arial Narrow" w:hAnsi="Arial Narrow" w:cs="Arial"/>
                <w:iCs/>
              </w:rPr>
            </w:pPr>
            <w:r w:rsidRPr="00A24EE0">
              <w:rPr>
                <w:rFonts w:ascii="Arial Narrow" w:hAnsi="Arial Narrow" w:cs="Arial"/>
                <w:iCs/>
              </w:rPr>
              <w:t>Rupees</w:t>
            </w:r>
            <w:r>
              <w:rPr>
                <w:rFonts w:ascii="Arial Narrow" w:hAnsi="Arial Narrow" w:cs="Arial"/>
                <w:iCs/>
              </w:rPr>
              <w:t xml:space="preserve"> …………………….……………………………………………………………………………….. only</w:t>
            </w:r>
          </w:p>
        </w:tc>
      </w:tr>
      <w:tr w:rsidR="00D32DCE" w:rsidRPr="00BC012E" w:rsidTr="00A24EE0">
        <w:tc>
          <w:tcPr>
            <w:tcW w:w="1103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</w:p>
        </w:tc>
        <w:tc>
          <w:tcPr>
            <w:tcW w:w="4945" w:type="dxa"/>
            <w:gridSpan w:val="2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Total Number of enclosures</w:t>
            </w:r>
          </w:p>
        </w:tc>
        <w:tc>
          <w:tcPr>
            <w:tcW w:w="360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</w:rPr>
              <w:t>:</w:t>
            </w:r>
          </w:p>
        </w:tc>
        <w:tc>
          <w:tcPr>
            <w:tcW w:w="3701" w:type="dxa"/>
          </w:tcPr>
          <w:p w:rsidR="00D32DCE" w:rsidRPr="00BC012E" w:rsidRDefault="00D32DCE">
            <w:pPr>
              <w:pStyle w:val="BodyText"/>
              <w:spacing w:before="120" w:after="120"/>
              <w:rPr>
                <w:rFonts w:ascii="Arial Narrow" w:hAnsi="Arial Narrow" w:cs="Arial"/>
                <w:i/>
                <w:iCs/>
              </w:rPr>
            </w:pPr>
          </w:p>
        </w:tc>
      </w:tr>
    </w:tbl>
    <w:p w:rsidR="003661A8" w:rsidRDefault="003661A8" w:rsidP="00D74A62">
      <w:pPr>
        <w:pStyle w:val="Heading2"/>
        <w:rPr>
          <w:rFonts w:ascii="Arial Narrow" w:hAnsi="Arial Narrow"/>
        </w:rPr>
      </w:pPr>
    </w:p>
    <w:p w:rsidR="003661A8" w:rsidRDefault="003661A8" w:rsidP="003661A8">
      <w:pPr>
        <w:pStyle w:val="Heading2"/>
        <w:spacing w:after="120"/>
        <w:rPr>
          <w:rFonts w:ascii="Arial Narrow" w:hAnsi="Arial Narrow"/>
        </w:rPr>
      </w:pPr>
      <w:r w:rsidRPr="004E343F">
        <w:rPr>
          <w:rFonts w:ascii="Arial Narrow" w:hAnsi="Arial Narrow"/>
        </w:rPr>
        <w:t>STUDENT BANK DETAILS</w:t>
      </w:r>
    </w:p>
    <w:p w:rsidR="003661A8" w:rsidRPr="0036671E" w:rsidRDefault="003661A8" w:rsidP="00D74A62">
      <w:pPr>
        <w:spacing w:after="120"/>
        <w:jc w:val="both"/>
        <w:rPr>
          <w:rFonts w:ascii="Arial Narrow" w:hAnsi="Arial Narrow"/>
          <w:b/>
        </w:rPr>
      </w:pPr>
      <w:r w:rsidRPr="0036671E">
        <w:rPr>
          <w:rFonts w:ascii="Arial Narrow" w:hAnsi="Arial Narrow"/>
          <w:b/>
          <w:sz w:val="22"/>
        </w:rPr>
        <w:t xml:space="preserve">(Students are instructed to give full Bank details below for direct transfer of </w:t>
      </w:r>
      <w:r>
        <w:rPr>
          <w:rFonts w:ascii="Arial Narrow" w:hAnsi="Arial Narrow"/>
          <w:b/>
          <w:sz w:val="22"/>
        </w:rPr>
        <w:t xml:space="preserve">applicable </w:t>
      </w:r>
      <w:r w:rsidRPr="0036671E">
        <w:rPr>
          <w:rFonts w:ascii="Arial Narrow" w:hAnsi="Arial Narrow"/>
          <w:b/>
          <w:sz w:val="22"/>
        </w:rPr>
        <w:t>reimbursement into their account. Cheques will no longer be issued)</w:t>
      </w:r>
    </w:p>
    <w:p w:rsidR="003661A8" w:rsidRPr="0036671E" w:rsidRDefault="003661A8" w:rsidP="003661A8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Name as per Bank Passbook: ...........................................................................................................................</w:t>
      </w:r>
    </w:p>
    <w:p w:rsidR="003661A8" w:rsidRPr="0036671E" w:rsidRDefault="003661A8" w:rsidP="003661A8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Account No.: .......................................................................................................................................................</w:t>
      </w:r>
    </w:p>
    <w:p w:rsidR="003661A8" w:rsidRPr="0036671E" w:rsidRDefault="003661A8" w:rsidP="003661A8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Bank Name: ........................................................................................................................................................</w:t>
      </w:r>
    </w:p>
    <w:p w:rsidR="003661A8" w:rsidRPr="0036671E" w:rsidRDefault="003661A8" w:rsidP="003661A8">
      <w:pPr>
        <w:pStyle w:val="ListParagraph"/>
        <w:numPr>
          <w:ilvl w:val="0"/>
          <w:numId w:val="6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Branch and address: ...........................................................................................................................................</w:t>
      </w:r>
    </w:p>
    <w:p w:rsidR="003661A8" w:rsidRPr="0036671E" w:rsidRDefault="003661A8" w:rsidP="003661A8">
      <w:pPr>
        <w:pStyle w:val="ListParagraph"/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</w:t>
      </w:r>
    </w:p>
    <w:p w:rsidR="00D32DCE" w:rsidRPr="00BC012E" w:rsidRDefault="003661A8" w:rsidP="003661A8">
      <w:pPr>
        <w:pStyle w:val="BodyText"/>
        <w:numPr>
          <w:ilvl w:val="0"/>
          <w:numId w:val="6"/>
        </w:numPr>
        <w:ind w:left="360"/>
        <w:jc w:val="left"/>
        <w:rPr>
          <w:rFonts w:ascii="Arial Narrow" w:hAnsi="Arial Narrow" w:cs="Arial"/>
          <w:b/>
          <w:bCs/>
        </w:rPr>
      </w:pPr>
      <w:r w:rsidRPr="0036671E">
        <w:rPr>
          <w:rFonts w:ascii="Arial Narrow" w:hAnsi="Arial Narrow" w:cs="Arial"/>
        </w:rPr>
        <w:t>IFSC Code: ..........................................................................................................................................................</w:t>
      </w:r>
    </w:p>
    <w:p w:rsidR="00D32DCE" w:rsidRPr="00BC012E" w:rsidRDefault="00D32DCE">
      <w:pPr>
        <w:pStyle w:val="BodyText"/>
        <w:jc w:val="left"/>
        <w:rPr>
          <w:rFonts w:ascii="Arial Narrow" w:hAnsi="Arial Narrow" w:cs="Arial"/>
          <w:b/>
          <w:bCs/>
        </w:rPr>
      </w:pPr>
    </w:p>
    <w:p w:rsidR="00D32DCE" w:rsidRPr="00BC012E" w:rsidRDefault="00D32DCE" w:rsidP="003661A8">
      <w:pPr>
        <w:pStyle w:val="BodyText"/>
        <w:spacing w:after="120"/>
        <w:jc w:val="left"/>
        <w:rPr>
          <w:rFonts w:ascii="Arial Narrow" w:hAnsi="Arial Narrow" w:cs="Arial"/>
          <w:b/>
          <w:bCs/>
        </w:rPr>
      </w:pPr>
      <w:r w:rsidRPr="00BC012E">
        <w:rPr>
          <w:rFonts w:ascii="Arial Narrow" w:hAnsi="Arial Narrow" w:cs="Arial"/>
          <w:b/>
          <w:bCs/>
        </w:rPr>
        <w:t xml:space="preserve">DECLARATION TO BE SIGNED BY THE </w:t>
      </w:r>
      <w:r w:rsidR="009E6B93">
        <w:rPr>
          <w:rFonts w:ascii="Arial Narrow" w:hAnsi="Arial Narrow" w:cs="Arial"/>
          <w:b/>
          <w:bCs/>
        </w:rPr>
        <w:t>S</w:t>
      </w:r>
      <w:r w:rsidR="005C7E7B">
        <w:rPr>
          <w:rFonts w:ascii="Arial Narrow" w:hAnsi="Arial Narrow" w:cs="Arial"/>
          <w:b/>
          <w:bCs/>
        </w:rPr>
        <w:t>TUDENT</w:t>
      </w:r>
    </w:p>
    <w:p w:rsidR="00D32DCE" w:rsidRPr="00BC012E" w:rsidRDefault="00D32DCE">
      <w:pPr>
        <w:pStyle w:val="BodyTex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 xml:space="preserve">I hereby declare that the </w:t>
      </w:r>
      <w:r w:rsidR="00191A71" w:rsidRPr="00BC012E">
        <w:rPr>
          <w:rFonts w:ascii="Arial Narrow" w:hAnsi="Arial Narrow" w:cs="Arial"/>
        </w:rPr>
        <w:t>statements made in this application are</w:t>
      </w:r>
      <w:r w:rsidRPr="00BC012E">
        <w:rPr>
          <w:rFonts w:ascii="Arial Narrow" w:hAnsi="Arial Narrow" w:cs="Arial"/>
        </w:rPr>
        <w:t xml:space="preserve"> true to the best of my knowledge and belief.</w:t>
      </w:r>
    </w:p>
    <w:p w:rsidR="00D32DCE" w:rsidRPr="00BC012E" w:rsidRDefault="00D32DCE">
      <w:pPr>
        <w:pStyle w:val="BodyText"/>
        <w:jc w:val="left"/>
        <w:rPr>
          <w:rFonts w:ascii="Arial Narrow" w:hAnsi="Arial Narrow" w:cs="Arial"/>
        </w:rPr>
      </w:pPr>
    </w:p>
    <w:p w:rsidR="003661A8" w:rsidRPr="00EC5449" w:rsidRDefault="00327669" w:rsidP="003661A8">
      <w:pPr>
        <w:pStyle w:val="Heading2"/>
        <w:jc w:val="right"/>
        <w:rPr>
          <w:rFonts w:ascii="Arial Narrow" w:hAnsi="Arial Narrow"/>
          <w:b w:val="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r w:rsidR="003661A8" w:rsidRPr="00EC5449">
        <w:rPr>
          <w:rFonts w:ascii="Arial Narrow" w:hAnsi="Arial Narrow"/>
          <w:b w:val="0"/>
        </w:rPr>
        <w:t>…………………………………………….</w:t>
      </w:r>
    </w:p>
    <w:p w:rsidR="00D32DCE" w:rsidRPr="00BC012E" w:rsidRDefault="003661A8" w:rsidP="003661A8">
      <w:pPr>
        <w:pStyle w:val="BodyText"/>
        <w:jc w:val="right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Dated…………………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 w:rsidRPr="00F718E2">
        <w:rPr>
          <w:rFonts w:ascii="Arial Narrow" w:hAnsi="Arial Narrow"/>
        </w:rPr>
        <w:t xml:space="preserve">Signature of </w:t>
      </w:r>
      <w:r>
        <w:rPr>
          <w:rFonts w:ascii="Arial Narrow" w:hAnsi="Arial Narrow"/>
        </w:rPr>
        <w:t>student</w:t>
      </w:r>
      <w:r w:rsidR="00327669">
        <w:rPr>
          <w:rFonts w:ascii="Arial Narrow" w:hAnsi="Arial Narrow" w:cs="Arial"/>
          <w:bCs/>
        </w:rPr>
        <w:t xml:space="preserve"> </w:t>
      </w:r>
    </w:p>
    <w:p w:rsidR="00D32DCE" w:rsidRPr="00BC012E" w:rsidRDefault="00D32DCE">
      <w:pPr>
        <w:pStyle w:val="BodyText"/>
        <w:pBdr>
          <w:bottom w:val="single" w:sz="12" w:space="1" w:color="auto"/>
        </w:pBdr>
        <w:jc w:val="left"/>
        <w:rPr>
          <w:rFonts w:ascii="Arial Narrow" w:hAnsi="Arial Narrow" w:cs="Arial"/>
        </w:rPr>
      </w:pPr>
    </w:p>
    <w:p w:rsidR="00191A71" w:rsidRPr="008F09A9" w:rsidRDefault="00191A71" w:rsidP="00191A71">
      <w:pPr>
        <w:spacing w:before="100" w:after="100" w:line="264" w:lineRule="auto"/>
        <w:jc w:val="both"/>
        <w:rPr>
          <w:rFonts w:ascii="Arial Narrow" w:hAnsi="Arial Narrow"/>
          <w:b/>
          <w:szCs w:val="22"/>
        </w:rPr>
      </w:pPr>
      <w:r w:rsidRPr="008F09A9">
        <w:rPr>
          <w:rFonts w:ascii="Arial Narrow" w:hAnsi="Arial Narrow"/>
          <w:b/>
          <w:szCs w:val="22"/>
        </w:rPr>
        <w:t>RECOMMENDATION OF HOSTEL WARDEN</w:t>
      </w:r>
    </w:p>
    <w:p w:rsidR="00191A71" w:rsidRPr="00FE7E30" w:rsidRDefault="00191A71" w:rsidP="00191A71">
      <w:pPr>
        <w:spacing w:line="276" w:lineRule="auto"/>
        <w:jc w:val="both"/>
        <w:rPr>
          <w:rFonts w:ascii="Arial Narrow" w:hAnsi="Arial Narrow"/>
        </w:rPr>
      </w:pPr>
      <w:r w:rsidRPr="00146163">
        <w:rPr>
          <w:rFonts w:ascii="Arial Narrow" w:hAnsi="Arial Narrow"/>
          <w:sz w:val="22"/>
          <w:szCs w:val="22"/>
        </w:rPr>
        <w:t xml:space="preserve">Certified that </w:t>
      </w:r>
      <w:r w:rsidRPr="0077263A">
        <w:rPr>
          <w:rFonts w:ascii="Arial Narrow" w:hAnsi="Arial Narrow"/>
          <w:sz w:val="22"/>
          <w:szCs w:val="22"/>
        </w:rPr>
        <w:t>Mr./Ms</w:t>
      </w:r>
      <w:r w:rsidRPr="00146163">
        <w:rPr>
          <w:rFonts w:ascii="Arial Narrow" w:hAnsi="Arial Narrow"/>
          <w:sz w:val="22"/>
          <w:szCs w:val="22"/>
        </w:rPr>
        <w:t xml:space="preserve"> …………………</w:t>
      </w:r>
      <w:r>
        <w:rPr>
          <w:rFonts w:ascii="Arial Narrow" w:hAnsi="Arial Narrow"/>
          <w:sz w:val="22"/>
          <w:szCs w:val="22"/>
        </w:rPr>
        <w:t>…….</w:t>
      </w:r>
      <w:r w:rsidRPr="00146163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..…………………………… is staying in Room No. ……………… of Hostel ………………………………………………………………….</w:t>
      </w:r>
      <w:r w:rsidRPr="0014616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</w:rPr>
        <w:t xml:space="preserve"> and the medical reimbursement claim may be processed.</w:t>
      </w:r>
    </w:p>
    <w:p w:rsidR="00191A71" w:rsidRDefault="00191A71" w:rsidP="00191A71">
      <w:pPr>
        <w:rPr>
          <w:rFonts w:ascii="Arial Narrow" w:hAnsi="Arial Narrow" w:cs="Arial"/>
          <w:b/>
          <w:bCs/>
        </w:rPr>
      </w:pPr>
    </w:p>
    <w:p w:rsidR="00191A71" w:rsidRDefault="00191A71" w:rsidP="00191A71">
      <w:pPr>
        <w:rPr>
          <w:rFonts w:ascii="Arial Narrow" w:hAnsi="Arial Narrow" w:cs="Arial"/>
          <w:b/>
          <w:bCs/>
        </w:rPr>
      </w:pPr>
    </w:p>
    <w:p w:rsidR="00191A71" w:rsidRDefault="00191A71" w:rsidP="00191A71">
      <w:pPr>
        <w:jc w:val="right"/>
        <w:rPr>
          <w:rFonts w:ascii="Arial Narrow" w:hAnsi="Arial Narrow" w:cs="Arial"/>
          <w:b/>
          <w:bCs/>
        </w:rPr>
      </w:pPr>
      <w:r w:rsidRPr="00EC5449">
        <w:rPr>
          <w:rFonts w:ascii="Arial Narrow" w:hAnsi="Arial Narrow"/>
        </w:rPr>
        <w:t>…………………………………………….</w:t>
      </w:r>
    </w:p>
    <w:p w:rsidR="00D32DCE" w:rsidRPr="00BC012E" w:rsidRDefault="00191A71" w:rsidP="00191A71">
      <w:pPr>
        <w:pStyle w:val="BodyText"/>
        <w:jc w:val="right"/>
        <w:rPr>
          <w:rFonts w:ascii="Arial Narrow" w:hAnsi="Arial Narrow" w:cs="Arial"/>
        </w:rPr>
      </w:pPr>
      <w:r w:rsidRPr="00F718E2">
        <w:rPr>
          <w:rFonts w:ascii="Arial Narrow" w:hAnsi="Arial Narrow"/>
        </w:rPr>
        <w:t xml:space="preserve">Signature </w:t>
      </w:r>
      <w:r w:rsidR="001027D0">
        <w:rPr>
          <w:rFonts w:ascii="Arial Narrow" w:hAnsi="Arial Narrow"/>
        </w:rPr>
        <w:t xml:space="preserve">and seal </w:t>
      </w:r>
      <w:r w:rsidRPr="00F718E2">
        <w:rPr>
          <w:rFonts w:ascii="Arial Narrow" w:hAnsi="Arial Narrow"/>
        </w:rPr>
        <w:t xml:space="preserve">of the </w:t>
      </w:r>
      <w:r>
        <w:rPr>
          <w:rFonts w:ascii="Arial Narrow" w:hAnsi="Arial Narrow"/>
        </w:rPr>
        <w:t>Warden</w:t>
      </w:r>
    </w:p>
    <w:p w:rsidR="003661A8" w:rsidRDefault="003661A8">
      <w:pPr>
        <w:pStyle w:val="BodyText"/>
        <w:jc w:val="left"/>
        <w:rPr>
          <w:rFonts w:ascii="Arial Narrow" w:hAnsi="Arial Narrow" w:cs="Arial"/>
          <w:b/>
          <w:bCs/>
        </w:rPr>
        <w:sectPr w:rsidR="003661A8" w:rsidSect="00D74A62">
          <w:footerReference w:type="even" r:id="rId9"/>
          <w:footerReference w:type="default" r:id="rId10"/>
          <w:pgSz w:w="11909" w:h="16834" w:code="9"/>
          <w:pgMar w:top="360" w:right="864" w:bottom="720" w:left="864" w:header="720" w:footer="180" w:gutter="0"/>
          <w:cols w:space="720"/>
          <w:docGrid w:linePitch="360"/>
        </w:sectPr>
      </w:pPr>
    </w:p>
    <w:p w:rsidR="00191A71" w:rsidRDefault="00191A71">
      <w:pPr>
        <w:pStyle w:val="BodyText"/>
        <w:jc w:val="left"/>
        <w:rPr>
          <w:rFonts w:ascii="Arial Narrow" w:hAnsi="Arial Narrow" w:cs="Arial"/>
          <w:b/>
          <w:bCs/>
        </w:rPr>
      </w:pPr>
    </w:p>
    <w:p w:rsidR="003661A8" w:rsidRDefault="003661A8" w:rsidP="003661A8">
      <w:pPr>
        <w:pStyle w:val="BodyText"/>
        <w:jc w:val="center"/>
        <w:rPr>
          <w:rFonts w:ascii="Arial Narrow" w:hAnsi="Arial Narrow"/>
          <w:b/>
          <w:u w:val="single"/>
        </w:rPr>
      </w:pPr>
    </w:p>
    <w:p w:rsidR="003661A8" w:rsidRPr="002A3C97" w:rsidRDefault="003661A8" w:rsidP="003661A8">
      <w:pPr>
        <w:pStyle w:val="BodyText"/>
        <w:jc w:val="center"/>
        <w:rPr>
          <w:rFonts w:ascii="Arial Narrow" w:hAnsi="Arial Narrow"/>
          <w:b/>
          <w:u w:val="single"/>
        </w:rPr>
      </w:pPr>
      <w:r w:rsidRPr="002A3C97">
        <w:rPr>
          <w:rFonts w:ascii="Arial Narrow" w:hAnsi="Arial Narrow"/>
          <w:b/>
          <w:u w:val="single"/>
        </w:rPr>
        <w:t>FOR OFFICE USE</w:t>
      </w:r>
    </w:p>
    <w:p w:rsidR="003661A8" w:rsidRDefault="003661A8" w:rsidP="003661A8">
      <w:pPr>
        <w:pStyle w:val="BodyText"/>
        <w:jc w:val="center"/>
        <w:rPr>
          <w:b/>
          <w:u w:val="single"/>
        </w:rPr>
      </w:pPr>
    </w:p>
    <w:p w:rsidR="003661A8" w:rsidRDefault="003661A8" w:rsidP="003661A8">
      <w:pPr>
        <w:pStyle w:val="BodyText"/>
        <w:spacing w:after="120"/>
        <w:jc w:val="left"/>
        <w:rPr>
          <w:rFonts w:ascii="Arial Narrow" w:hAnsi="Arial Narrow" w:cs="Arial"/>
          <w:b/>
          <w:bCs/>
        </w:rPr>
      </w:pPr>
    </w:p>
    <w:p w:rsidR="00D32DCE" w:rsidRPr="00BC012E" w:rsidRDefault="00D32DCE">
      <w:pPr>
        <w:pStyle w:val="BodyText"/>
        <w:jc w:val="left"/>
        <w:rPr>
          <w:rFonts w:ascii="Arial Narrow" w:hAnsi="Arial Narrow" w:cs="Arial"/>
          <w:b/>
          <w:bCs/>
        </w:rPr>
      </w:pPr>
      <w:r w:rsidRPr="00BC012E">
        <w:rPr>
          <w:rFonts w:ascii="Arial Narrow" w:hAnsi="Arial Narrow" w:cs="Arial"/>
          <w:b/>
          <w:bCs/>
        </w:rPr>
        <w:t>Countersigned and certified that the claim:</w:t>
      </w:r>
    </w:p>
    <w:p w:rsidR="00D32DCE" w:rsidRPr="00BC012E" w:rsidRDefault="00D32DCE">
      <w:pPr>
        <w:pStyle w:val="BodyText"/>
        <w:jc w:val="left"/>
        <w:rPr>
          <w:rFonts w:ascii="Arial Narrow" w:hAnsi="Arial Narrow" w:cs="Arial"/>
        </w:rPr>
      </w:pPr>
    </w:p>
    <w:p w:rsidR="00D32DCE" w:rsidRPr="00BC012E" w:rsidRDefault="00D32DCE">
      <w:pPr>
        <w:pStyle w:val="BodyText"/>
        <w:numPr>
          <w:ilvl w:val="0"/>
          <w:numId w:val="1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is genuine</w:t>
      </w:r>
    </w:p>
    <w:p w:rsidR="00D32DCE" w:rsidRPr="00BC012E" w:rsidRDefault="00D32DCE">
      <w:pPr>
        <w:pStyle w:val="BodyText"/>
        <w:numPr>
          <w:ilvl w:val="0"/>
          <w:numId w:val="1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is covered by the rules and orders on the subject</w:t>
      </w:r>
    </w:p>
    <w:p w:rsidR="00D32DCE" w:rsidRPr="00BC012E" w:rsidRDefault="00D32DCE">
      <w:pPr>
        <w:pStyle w:val="BodyText"/>
        <w:numPr>
          <w:ilvl w:val="0"/>
          <w:numId w:val="1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is supported by bills, receipts and other certificates etc.</w:t>
      </w:r>
    </w:p>
    <w:p w:rsidR="00D32DCE" w:rsidRPr="00BC012E" w:rsidRDefault="00D32DCE">
      <w:pPr>
        <w:pStyle w:val="BodyText"/>
        <w:numPr>
          <w:ilvl w:val="0"/>
          <w:numId w:val="1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was not drawn before</w:t>
      </w:r>
    </w:p>
    <w:p w:rsidR="00D32DCE" w:rsidRDefault="00D32DCE">
      <w:pPr>
        <w:pStyle w:val="BodyText"/>
        <w:jc w:val="left"/>
        <w:rPr>
          <w:rFonts w:ascii="Arial Narrow" w:hAnsi="Arial Narrow" w:cs="Arial"/>
        </w:rPr>
      </w:pPr>
    </w:p>
    <w:p w:rsidR="00D74A62" w:rsidRDefault="00D74A62" w:rsidP="00D74A62">
      <w:pPr>
        <w:rPr>
          <w:rFonts w:ascii="Arial Narrow" w:hAnsi="Arial Narrow" w:cs="Arial"/>
          <w:bCs/>
        </w:rPr>
      </w:pPr>
    </w:p>
    <w:p w:rsidR="00D74A62" w:rsidRDefault="00D74A62" w:rsidP="00D74A62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Bill may be passed for payment as follows:</w:t>
      </w:r>
    </w:p>
    <w:p w:rsidR="00D74A62" w:rsidRDefault="00D74A62" w:rsidP="00D74A62">
      <w:pPr>
        <w:rPr>
          <w:rFonts w:ascii="Arial Narrow" w:hAnsi="Arial Narrow" w:cs="Arial"/>
          <w:bCs/>
        </w:rPr>
      </w:pPr>
    </w:p>
    <w:tbl>
      <w:tblPr>
        <w:tblStyle w:val="TableGrid"/>
        <w:tblW w:w="0" w:type="auto"/>
        <w:tblLook w:val="04A0"/>
      </w:tblPr>
      <w:tblGrid>
        <w:gridCol w:w="5076"/>
        <w:gridCol w:w="5076"/>
      </w:tblGrid>
      <w:tr w:rsidR="00D74A62" w:rsidTr="00DF2BC8">
        <w:tc>
          <w:tcPr>
            <w:tcW w:w="5076" w:type="dxa"/>
          </w:tcPr>
          <w:p w:rsidR="00D74A62" w:rsidRPr="00851BC6" w:rsidRDefault="00D74A62" w:rsidP="00DF2BC8">
            <w:pPr>
              <w:ind w:left="720" w:hanging="720"/>
              <w:rPr>
                <w:rFonts w:ascii="Arial Narrow" w:hAnsi="Arial Narrow" w:cs="Arial"/>
                <w:b/>
                <w:bCs/>
              </w:rPr>
            </w:pPr>
            <w:r w:rsidRPr="00851BC6">
              <w:rPr>
                <w:rFonts w:ascii="Arial Narrow" w:hAnsi="Arial Narrow" w:cs="Arial"/>
                <w:b/>
                <w:bCs/>
              </w:rPr>
              <w:t>Claimed amount (in Rupees)</w:t>
            </w:r>
          </w:p>
        </w:tc>
        <w:tc>
          <w:tcPr>
            <w:tcW w:w="5076" w:type="dxa"/>
          </w:tcPr>
          <w:p w:rsidR="00D74A62" w:rsidRPr="00851BC6" w:rsidRDefault="00D74A62" w:rsidP="00DF2BC8">
            <w:pPr>
              <w:rPr>
                <w:rFonts w:ascii="Arial Narrow" w:hAnsi="Arial Narrow" w:cs="Arial"/>
                <w:b/>
                <w:bCs/>
              </w:rPr>
            </w:pPr>
            <w:r w:rsidRPr="00851BC6">
              <w:rPr>
                <w:rFonts w:ascii="Arial Narrow" w:hAnsi="Arial Narrow" w:cs="Arial"/>
                <w:b/>
                <w:bCs/>
              </w:rPr>
              <w:t>Admissible amount (in Rupees)</w:t>
            </w:r>
          </w:p>
        </w:tc>
      </w:tr>
      <w:tr w:rsidR="00D74A62" w:rsidTr="00DF2BC8">
        <w:tc>
          <w:tcPr>
            <w:tcW w:w="5076" w:type="dxa"/>
          </w:tcPr>
          <w:p w:rsidR="00D74A62" w:rsidRDefault="00D74A62" w:rsidP="00DF2BC8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Figures:</w:t>
            </w:r>
          </w:p>
        </w:tc>
        <w:tc>
          <w:tcPr>
            <w:tcW w:w="5076" w:type="dxa"/>
          </w:tcPr>
          <w:p w:rsidR="00D74A62" w:rsidRDefault="00D74A62" w:rsidP="00DF2BC8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Figures:</w:t>
            </w:r>
          </w:p>
        </w:tc>
      </w:tr>
      <w:tr w:rsidR="00D74A62" w:rsidTr="00DF2BC8">
        <w:tc>
          <w:tcPr>
            <w:tcW w:w="5076" w:type="dxa"/>
          </w:tcPr>
          <w:p w:rsidR="00D74A62" w:rsidRDefault="00D74A62" w:rsidP="00DF2BC8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Words :</w:t>
            </w:r>
          </w:p>
        </w:tc>
        <w:tc>
          <w:tcPr>
            <w:tcW w:w="5076" w:type="dxa"/>
          </w:tcPr>
          <w:p w:rsidR="00D74A62" w:rsidRDefault="00D74A62" w:rsidP="00DF2BC8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Words :</w:t>
            </w:r>
          </w:p>
        </w:tc>
      </w:tr>
    </w:tbl>
    <w:p w:rsidR="00191A71" w:rsidRDefault="00191A71">
      <w:pPr>
        <w:pStyle w:val="BodyText"/>
        <w:jc w:val="left"/>
        <w:rPr>
          <w:rFonts w:ascii="Arial Narrow" w:hAnsi="Arial Narrow" w:cs="Arial"/>
        </w:rPr>
      </w:pPr>
    </w:p>
    <w:p w:rsidR="00584739" w:rsidRDefault="00584739">
      <w:pPr>
        <w:pStyle w:val="BodyText"/>
        <w:jc w:val="left"/>
        <w:rPr>
          <w:rFonts w:ascii="Arial Narrow" w:hAnsi="Arial Narrow" w:cs="Arial"/>
        </w:rPr>
      </w:pPr>
    </w:p>
    <w:p w:rsidR="00584739" w:rsidRDefault="00584739">
      <w:pPr>
        <w:pStyle w:val="BodyText"/>
        <w:jc w:val="left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5"/>
        <w:gridCol w:w="3466"/>
        <w:gridCol w:w="3466"/>
      </w:tblGrid>
      <w:tr w:rsidR="00584739" w:rsidTr="00B11EF6">
        <w:tc>
          <w:tcPr>
            <w:tcW w:w="3465" w:type="dxa"/>
          </w:tcPr>
          <w:p w:rsidR="00584739" w:rsidRDefault="00584739" w:rsidP="00B11EF6">
            <w:pPr>
              <w:pStyle w:val="Body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…………………………….</w:t>
            </w:r>
          </w:p>
          <w:p w:rsidR="00584739" w:rsidRDefault="00584739" w:rsidP="00B11EF6">
            <w:pPr>
              <w:pStyle w:val="Body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Dealing </w:t>
            </w:r>
            <w:r>
              <w:rPr>
                <w:rFonts w:ascii="Arial Narrow" w:hAnsi="Arial Narrow" w:cs="Arial"/>
                <w:bCs/>
              </w:rPr>
              <w:t>Official</w:t>
            </w:r>
          </w:p>
        </w:tc>
        <w:tc>
          <w:tcPr>
            <w:tcW w:w="3466" w:type="dxa"/>
          </w:tcPr>
          <w:p w:rsidR="00584739" w:rsidRDefault="00584739" w:rsidP="00B11EF6">
            <w:pPr>
              <w:pStyle w:val="Body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…………………………….</w:t>
            </w:r>
          </w:p>
          <w:p w:rsidR="00584739" w:rsidRDefault="00584739" w:rsidP="00B11EF6">
            <w:pPr>
              <w:pStyle w:val="Body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Medical Officer</w:t>
            </w:r>
          </w:p>
        </w:tc>
        <w:tc>
          <w:tcPr>
            <w:tcW w:w="3466" w:type="dxa"/>
          </w:tcPr>
          <w:p w:rsidR="00584739" w:rsidRDefault="00584739" w:rsidP="00B11EF6">
            <w:pPr>
              <w:pStyle w:val="Body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…………………………….</w:t>
            </w:r>
          </w:p>
          <w:p w:rsidR="00584739" w:rsidRDefault="00584739" w:rsidP="00B11EF6">
            <w:pPr>
              <w:pStyle w:val="BodyText"/>
              <w:jc w:val="center"/>
              <w:rPr>
                <w:rFonts w:ascii="Arial Narrow" w:hAnsi="Arial Narrow" w:cs="Arial"/>
              </w:rPr>
            </w:pPr>
            <w:r w:rsidRPr="00BC012E">
              <w:rPr>
                <w:rFonts w:ascii="Arial Narrow" w:hAnsi="Arial Narrow" w:cs="Arial"/>
                <w:bCs/>
              </w:rPr>
              <w:t>Asst. Registrar (F&amp;A)</w:t>
            </w:r>
          </w:p>
        </w:tc>
      </w:tr>
    </w:tbl>
    <w:p w:rsidR="00584739" w:rsidRDefault="00584739">
      <w:pPr>
        <w:pStyle w:val="BodyText"/>
        <w:jc w:val="left"/>
        <w:rPr>
          <w:rFonts w:ascii="Arial Narrow" w:hAnsi="Arial Narrow" w:cs="Arial"/>
        </w:rPr>
      </w:pPr>
    </w:p>
    <w:sectPr w:rsidR="00584739" w:rsidSect="0012223B">
      <w:pgSz w:w="11909" w:h="16834" w:code="9"/>
      <w:pgMar w:top="36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A61" w:rsidRDefault="007C6A61">
      <w:r>
        <w:separator/>
      </w:r>
    </w:p>
  </w:endnote>
  <w:endnote w:type="continuationSeparator" w:id="1">
    <w:p w:rsidR="007C6A61" w:rsidRDefault="007C6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4B4" w:rsidRDefault="00805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04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4B4" w:rsidRDefault="006304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6"/>
      </w:rPr>
      <w:id w:val="1584784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</w:rPr>
          <w:id w:val="565050477"/>
          <w:docPartObj>
            <w:docPartGallery w:val="Page Numbers (Top of Page)"/>
            <w:docPartUnique/>
          </w:docPartObj>
        </w:sdtPr>
        <w:sdtContent>
          <w:p w:rsidR="00D74A62" w:rsidRPr="00D74A62" w:rsidRDefault="00D74A62">
            <w:pPr>
              <w:pStyle w:val="Footer"/>
              <w:jc w:val="center"/>
              <w:rPr>
                <w:rFonts w:ascii="Arial Narrow" w:hAnsi="Arial Narrow"/>
                <w:sz w:val="16"/>
              </w:rPr>
            </w:pPr>
            <w:r w:rsidRPr="00D74A62">
              <w:rPr>
                <w:rFonts w:ascii="Arial Narrow" w:hAnsi="Arial Narrow"/>
                <w:sz w:val="16"/>
              </w:rPr>
              <w:t xml:space="preserve">Page </w:t>
            </w:r>
            <w:r w:rsidR="00805C7F" w:rsidRPr="00D74A62">
              <w:rPr>
                <w:rFonts w:ascii="Arial Narrow" w:hAnsi="Arial Narrow"/>
                <w:b/>
                <w:sz w:val="16"/>
              </w:rPr>
              <w:fldChar w:fldCharType="begin"/>
            </w:r>
            <w:r w:rsidRPr="00D74A62">
              <w:rPr>
                <w:rFonts w:ascii="Arial Narrow" w:hAnsi="Arial Narrow"/>
                <w:b/>
                <w:sz w:val="16"/>
              </w:rPr>
              <w:instrText xml:space="preserve"> PAGE </w:instrText>
            </w:r>
            <w:r w:rsidR="00805C7F" w:rsidRPr="00D74A62">
              <w:rPr>
                <w:rFonts w:ascii="Arial Narrow" w:hAnsi="Arial Narrow"/>
                <w:b/>
                <w:sz w:val="16"/>
              </w:rPr>
              <w:fldChar w:fldCharType="separate"/>
            </w:r>
            <w:r w:rsidR="00AB594F">
              <w:rPr>
                <w:rFonts w:ascii="Arial Narrow" w:hAnsi="Arial Narrow"/>
                <w:b/>
                <w:noProof/>
                <w:sz w:val="16"/>
              </w:rPr>
              <w:t>3</w:t>
            </w:r>
            <w:r w:rsidR="00805C7F" w:rsidRPr="00D74A62">
              <w:rPr>
                <w:rFonts w:ascii="Arial Narrow" w:hAnsi="Arial Narrow"/>
                <w:b/>
                <w:sz w:val="16"/>
              </w:rPr>
              <w:fldChar w:fldCharType="end"/>
            </w:r>
            <w:r w:rsidRPr="00D74A62">
              <w:rPr>
                <w:rFonts w:ascii="Arial Narrow" w:hAnsi="Arial Narrow"/>
                <w:sz w:val="16"/>
              </w:rPr>
              <w:t xml:space="preserve"> of </w:t>
            </w:r>
            <w:r w:rsidR="00805C7F" w:rsidRPr="00D74A62">
              <w:rPr>
                <w:rFonts w:ascii="Arial Narrow" w:hAnsi="Arial Narrow"/>
                <w:b/>
                <w:sz w:val="16"/>
              </w:rPr>
              <w:fldChar w:fldCharType="begin"/>
            </w:r>
            <w:r w:rsidRPr="00D74A62">
              <w:rPr>
                <w:rFonts w:ascii="Arial Narrow" w:hAnsi="Arial Narrow"/>
                <w:b/>
                <w:sz w:val="16"/>
              </w:rPr>
              <w:instrText xml:space="preserve"> NUMPAGES  </w:instrText>
            </w:r>
            <w:r w:rsidR="00805C7F" w:rsidRPr="00D74A62">
              <w:rPr>
                <w:rFonts w:ascii="Arial Narrow" w:hAnsi="Arial Narrow"/>
                <w:b/>
                <w:sz w:val="16"/>
              </w:rPr>
              <w:fldChar w:fldCharType="separate"/>
            </w:r>
            <w:r w:rsidR="00AB594F">
              <w:rPr>
                <w:rFonts w:ascii="Arial Narrow" w:hAnsi="Arial Narrow"/>
                <w:b/>
                <w:noProof/>
                <w:sz w:val="16"/>
              </w:rPr>
              <w:t>3</w:t>
            </w:r>
            <w:r w:rsidR="00805C7F" w:rsidRPr="00D74A62">
              <w:rPr>
                <w:rFonts w:ascii="Arial Narrow" w:hAnsi="Arial Narrow"/>
                <w:b/>
                <w:sz w:val="16"/>
              </w:rPr>
              <w:fldChar w:fldCharType="end"/>
            </w:r>
          </w:p>
        </w:sdtContent>
      </w:sdt>
    </w:sdtContent>
  </w:sdt>
  <w:p w:rsidR="00D74A62" w:rsidRDefault="00D74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A61" w:rsidRDefault="007C6A61">
      <w:r>
        <w:separator/>
      </w:r>
    </w:p>
  </w:footnote>
  <w:footnote w:type="continuationSeparator" w:id="1">
    <w:p w:rsidR="007C6A61" w:rsidRDefault="007C6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F1A"/>
    <w:multiLevelType w:val="hybridMultilevel"/>
    <w:tmpl w:val="010EB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A2444"/>
    <w:multiLevelType w:val="hybridMultilevel"/>
    <w:tmpl w:val="F88CCA46"/>
    <w:lvl w:ilvl="0" w:tplc="5906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68DE"/>
    <w:multiLevelType w:val="hybridMultilevel"/>
    <w:tmpl w:val="A6B85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03604"/>
    <w:multiLevelType w:val="hybridMultilevel"/>
    <w:tmpl w:val="DD32897C"/>
    <w:lvl w:ilvl="0" w:tplc="38C4057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8D2271"/>
    <w:multiLevelType w:val="hybridMultilevel"/>
    <w:tmpl w:val="E6ACD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930F8D"/>
    <w:multiLevelType w:val="hybridMultilevel"/>
    <w:tmpl w:val="A48C127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BFC"/>
    <w:rsid w:val="000041B4"/>
    <w:rsid w:val="000439E0"/>
    <w:rsid w:val="000A52FD"/>
    <w:rsid w:val="000D08A3"/>
    <w:rsid w:val="000D4A1E"/>
    <w:rsid w:val="000D6DF6"/>
    <w:rsid w:val="000E07A7"/>
    <w:rsid w:val="000F2AD7"/>
    <w:rsid w:val="001027D0"/>
    <w:rsid w:val="0012223B"/>
    <w:rsid w:val="00135882"/>
    <w:rsid w:val="00144BE4"/>
    <w:rsid w:val="001469A9"/>
    <w:rsid w:val="001516CC"/>
    <w:rsid w:val="0016078B"/>
    <w:rsid w:val="00161143"/>
    <w:rsid w:val="00191A71"/>
    <w:rsid w:val="00196FFC"/>
    <w:rsid w:val="001C038B"/>
    <w:rsid w:val="0025019E"/>
    <w:rsid w:val="00287F13"/>
    <w:rsid w:val="002D5EFF"/>
    <w:rsid w:val="00316657"/>
    <w:rsid w:val="00321233"/>
    <w:rsid w:val="00327669"/>
    <w:rsid w:val="00363F61"/>
    <w:rsid w:val="003661A8"/>
    <w:rsid w:val="003747E0"/>
    <w:rsid w:val="004545C7"/>
    <w:rsid w:val="0046429D"/>
    <w:rsid w:val="004763B0"/>
    <w:rsid w:val="004E3BFC"/>
    <w:rsid w:val="0052008D"/>
    <w:rsid w:val="00530BA0"/>
    <w:rsid w:val="00584739"/>
    <w:rsid w:val="005A325A"/>
    <w:rsid w:val="005B1AE8"/>
    <w:rsid w:val="005C7E7B"/>
    <w:rsid w:val="005F3D6F"/>
    <w:rsid w:val="006304B4"/>
    <w:rsid w:val="006736BE"/>
    <w:rsid w:val="00676381"/>
    <w:rsid w:val="006957EE"/>
    <w:rsid w:val="006C1664"/>
    <w:rsid w:val="007304FC"/>
    <w:rsid w:val="0076610C"/>
    <w:rsid w:val="0078273C"/>
    <w:rsid w:val="00792597"/>
    <w:rsid w:val="007A560B"/>
    <w:rsid w:val="007B6817"/>
    <w:rsid w:val="007C6A61"/>
    <w:rsid w:val="007E2423"/>
    <w:rsid w:val="007E663B"/>
    <w:rsid w:val="007F5590"/>
    <w:rsid w:val="007F5F1D"/>
    <w:rsid w:val="008038A3"/>
    <w:rsid w:val="00805C7F"/>
    <w:rsid w:val="00807A80"/>
    <w:rsid w:val="00827BBF"/>
    <w:rsid w:val="00844981"/>
    <w:rsid w:val="008B6871"/>
    <w:rsid w:val="008D3491"/>
    <w:rsid w:val="008E4F30"/>
    <w:rsid w:val="008F6D3E"/>
    <w:rsid w:val="00924127"/>
    <w:rsid w:val="0097354C"/>
    <w:rsid w:val="009902FB"/>
    <w:rsid w:val="009D560F"/>
    <w:rsid w:val="009E6B93"/>
    <w:rsid w:val="00A24EE0"/>
    <w:rsid w:val="00A25DC0"/>
    <w:rsid w:val="00A555EF"/>
    <w:rsid w:val="00A67A06"/>
    <w:rsid w:val="00AB594F"/>
    <w:rsid w:val="00AC02BD"/>
    <w:rsid w:val="00AE3DB3"/>
    <w:rsid w:val="00AF149E"/>
    <w:rsid w:val="00AF7459"/>
    <w:rsid w:val="00B05BE3"/>
    <w:rsid w:val="00BC012E"/>
    <w:rsid w:val="00BC09F3"/>
    <w:rsid w:val="00BF6DEC"/>
    <w:rsid w:val="00C06D7E"/>
    <w:rsid w:val="00C10D8B"/>
    <w:rsid w:val="00CD064A"/>
    <w:rsid w:val="00CD56CF"/>
    <w:rsid w:val="00CF20D9"/>
    <w:rsid w:val="00D1136D"/>
    <w:rsid w:val="00D16872"/>
    <w:rsid w:val="00D21B16"/>
    <w:rsid w:val="00D244A5"/>
    <w:rsid w:val="00D27C96"/>
    <w:rsid w:val="00D32DCE"/>
    <w:rsid w:val="00D35E01"/>
    <w:rsid w:val="00D549A4"/>
    <w:rsid w:val="00D7467B"/>
    <w:rsid w:val="00D74A62"/>
    <w:rsid w:val="00DB404B"/>
    <w:rsid w:val="00DE1C98"/>
    <w:rsid w:val="00DF6C4D"/>
    <w:rsid w:val="00E6430B"/>
    <w:rsid w:val="00EA5C3A"/>
    <w:rsid w:val="00EC5E76"/>
    <w:rsid w:val="00F358C1"/>
    <w:rsid w:val="00F4047A"/>
    <w:rsid w:val="00F654B0"/>
    <w:rsid w:val="00F741C2"/>
    <w:rsid w:val="00F930AB"/>
    <w:rsid w:val="00FE1A49"/>
    <w:rsid w:val="00FE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078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6078B"/>
    <w:pPr>
      <w:keepNext/>
      <w:jc w:val="right"/>
      <w:outlineLvl w:val="0"/>
    </w:pPr>
    <w:rPr>
      <w:rFonts w:ascii="Arial Black" w:hAnsi="Arial Black" w:cs="Arial"/>
      <w:b/>
      <w:bCs/>
      <w:sz w:val="20"/>
    </w:rPr>
  </w:style>
  <w:style w:type="paragraph" w:styleId="Heading2">
    <w:name w:val="heading 2"/>
    <w:basedOn w:val="Normal"/>
    <w:next w:val="Normal"/>
    <w:qFormat/>
    <w:rsid w:val="0016078B"/>
    <w:pPr>
      <w:keepNext/>
      <w:outlineLvl w:val="1"/>
    </w:pPr>
    <w:rPr>
      <w:rFonts w:ascii="Arial Black" w:hAnsi="Arial Black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078B"/>
    <w:pPr>
      <w:jc w:val="both"/>
    </w:pPr>
  </w:style>
  <w:style w:type="paragraph" w:styleId="BodyTextIndent">
    <w:name w:val="Body Text Indent"/>
    <w:basedOn w:val="Normal"/>
    <w:rsid w:val="0016078B"/>
    <w:pPr>
      <w:ind w:left="360" w:hanging="360"/>
      <w:jc w:val="both"/>
    </w:pPr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uiPriority w:val="99"/>
    <w:rsid w:val="001607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078B"/>
  </w:style>
  <w:style w:type="paragraph" w:styleId="BalloonText">
    <w:name w:val="Balloon Text"/>
    <w:basedOn w:val="Normal"/>
    <w:link w:val="BalloonTextChar"/>
    <w:rsid w:val="00F65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4B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676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381"/>
    <w:rPr>
      <w:sz w:val="24"/>
      <w:szCs w:val="24"/>
      <w:lang w:val="en-US" w:eastAsia="en-US"/>
    </w:rPr>
  </w:style>
  <w:style w:type="character" w:customStyle="1" w:styleId="shorttext">
    <w:name w:val="short_text"/>
    <w:basedOn w:val="DefaultParagraphFont"/>
    <w:rsid w:val="000D4A1E"/>
  </w:style>
  <w:style w:type="table" w:styleId="TableGrid">
    <w:name w:val="Table Grid"/>
    <w:basedOn w:val="TableNormal"/>
    <w:rsid w:val="00191A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61A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661A8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4A6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</vt:lpstr>
    </vt:vector>
  </TitlesOfParts>
  <Company>IITG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</dc:title>
  <dc:creator>Mr.J.Kalita</dc:creator>
  <cp:lastModifiedBy>NITM</cp:lastModifiedBy>
  <cp:revision>47</cp:revision>
  <cp:lastPrinted>2016-01-14T06:34:00Z</cp:lastPrinted>
  <dcterms:created xsi:type="dcterms:W3CDTF">2013-03-05T10:35:00Z</dcterms:created>
  <dcterms:modified xsi:type="dcterms:W3CDTF">2016-09-12T11:21:00Z</dcterms:modified>
</cp:coreProperties>
</file>