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PH552: </w:t>
      </w:r>
      <w:r w:rsidRPr="000D7510">
        <w:rPr>
          <w:rFonts w:ascii="Times New Roman" w:eastAsia="Times New Roman" w:hAnsi="Times New Roman" w:cs="Times New Roman"/>
          <w:b/>
          <w:sz w:val="28"/>
          <w:szCs w:val="28"/>
        </w:rPr>
        <w:t xml:space="preserve">Quantum Information and Computation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(3-0-0:3)</w:t>
      </w:r>
    </w:p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Framework of Quantum Mechanics</w:t>
      </w:r>
    </w:p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The Stern </w:t>
      </w:r>
      <w:proofErr w:type="spellStart"/>
      <w:r>
        <w:rPr>
          <w:rFonts w:ascii="Times New Roman" w:eastAsia="Times New Roman" w:hAnsi="Times New Roman" w:cs="Times New Roman"/>
        </w:rPr>
        <w:t>Gerlach</w:t>
      </w:r>
      <w:proofErr w:type="spellEnd"/>
      <w:r>
        <w:rPr>
          <w:rFonts w:ascii="Times New Roman" w:eastAsia="Times New Roman" w:hAnsi="Times New Roman" w:cs="Times New Roman"/>
        </w:rPr>
        <w:t xml:space="preserve"> experiment, Quantum State and the vector representation, fundamental postulates, operators, basic transformation, multipartite system, Tensor product and entangled state, </w:t>
      </w:r>
      <w:proofErr w:type="spellStart"/>
      <w:r>
        <w:rPr>
          <w:rFonts w:ascii="Times New Roman" w:eastAsia="Times New Roman" w:hAnsi="Times New Roman" w:cs="Times New Roman"/>
        </w:rPr>
        <w:t>Cbits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Qbits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[6L]</w:t>
      </w:r>
    </w:p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Qubits</w:t>
      </w:r>
      <w:proofErr w:type="spellEnd"/>
    </w:p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Bloch sphere: point on the sphere, orthogonal </w:t>
      </w:r>
      <w:proofErr w:type="spellStart"/>
      <w:r>
        <w:rPr>
          <w:rFonts w:ascii="Times New Roman" w:eastAsia="Times New Roman" w:hAnsi="Times New Roman" w:cs="Times New Roman"/>
        </w:rPr>
        <w:t>qubits</w:t>
      </w:r>
      <w:proofErr w:type="spellEnd"/>
      <w:r>
        <w:rPr>
          <w:rFonts w:ascii="Times New Roman" w:eastAsia="Times New Roman" w:hAnsi="Times New Roman" w:cs="Times New Roman"/>
        </w:rPr>
        <w:t xml:space="preserve">, point inside the sphere. </w:t>
      </w:r>
      <w:proofErr w:type="spellStart"/>
      <w:r>
        <w:rPr>
          <w:rFonts w:ascii="Times New Roman" w:eastAsia="Times New Roman" w:hAnsi="Times New Roman" w:cs="Times New Roman"/>
        </w:rPr>
        <w:t>Qubit</w:t>
      </w:r>
      <w:proofErr w:type="spellEnd"/>
      <w:r>
        <w:rPr>
          <w:rFonts w:ascii="Times New Roman" w:eastAsia="Times New Roman" w:hAnsi="Times New Roman" w:cs="Times New Roman"/>
        </w:rPr>
        <w:t xml:space="preserve"> projections, Bloch sphere rotations. Single </w:t>
      </w:r>
      <w:proofErr w:type="spellStart"/>
      <w:r>
        <w:rPr>
          <w:rFonts w:ascii="Times New Roman" w:eastAsia="Times New Roman" w:hAnsi="Times New Roman" w:cs="Times New Roman"/>
        </w:rPr>
        <w:t>qubit</w:t>
      </w:r>
      <w:proofErr w:type="spellEnd"/>
      <w:r>
        <w:rPr>
          <w:rFonts w:ascii="Times New Roman" w:eastAsia="Times New Roman" w:hAnsi="Times New Roman" w:cs="Times New Roman"/>
        </w:rPr>
        <w:t xml:space="preserve"> logic gates, multiple </w:t>
      </w:r>
      <w:proofErr w:type="spellStart"/>
      <w:r>
        <w:rPr>
          <w:rFonts w:ascii="Times New Roman" w:eastAsia="Times New Roman" w:hAnsi="Times New Roman" w:cs="Times New Roman"/>
        </w:rPr>
        <w:t>qubits</w:t>
      </w:r>
      <w:proofErr w:type="spellEnd"/>
      <w:r>
        <w:rPr>
          <w:rFonts w:ascii="Times New Roman" w:eastAsia="Times New Roman" w:hAnsi="Times New Roman" w:cs="Times New Roman"/>
        </w:rPr>
        <w:t xml:space="preserve">, two </w:t>
      </w:r>
      <w:proofErr w:type="spellStart"/>
      <w:r>
        <w:rPr>
          <w:rFonts w:ascii="Times New Roman" w:eastAsia="Times New Roman" w:hAnsi="Times New Roman" w:cs="Times New Roman"/>
        </w:rPr>
        <w:t>qubit</w:t>
      </w:r>
      <w:proofErr w:type="spellEnd"/>
      <w:r>
        <w:rPr>
          <w:rFonts w:ascii="Times New Roman" w:eastAsia="Times New Roman" w:hAnsi="Times New Roman" w:cs="Times New Roman"/>
        </w:rPr>
        <w:t xml:space="preserve"> system and logic gates. </w:t>
      </w:r>
      <w:proofErr w:type="gramStart"/>
      <w:r>
        <w:rPr>
          <w:rFonts w:ascii="Times New Roman" w:eastAsia="Times New Roman" w:hAnsi="Times New Roman" w:cs="Times New Roman"/>
        </w:rPr>
        <w:t>The Bell state and EPR paradox.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Testing Bell’s inequality.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Three </w:t>
      </w:r>
      <w:proofErr w:type="spellStart"/>
      <w:r>
        <w:rPr>
          <w:rFonts w:ascii="Times New Roman" w:eastAsia="Times New Roman" w:hAnsi="Times New Roman" w:cs="Times New Roman"/>
        </w:rPr>
        <w:t>qubit</w:t>
      </w:r>
      <w:proofErr w:type="spellEnd"/>
      <w:r>
        <w:rPr>
          <w:rFonts w:ascii="Times New Roman" w:eastAsia="Times New Roman" w:hAnsi="Times New Roman" w:cs="Times New Roman"/>
        </w:rPr>
        <w:t xml:space="preserve"> system, quantum adder.</w:t>
      </w:r>
      <w:proofErr w:type="gramEnd"/>
      <w:r>
        <w:rPr>
          <w:rFonts w:ascii="Times New Roman" w:eastAsia="Times New Roman" w:hAnsi="Times New Roman" w:cs="Times New Roman"/>
        </w:rPr>
        <w:t xml:space="preserve"> Quantum Gate: controlled-U gate, controlled-V gate and </w:t>
      </w:r>
      <w:proofErr w:type="spellStart"/>
      <w:r>
        <w:rPr>
          <w:rFonts w:ascii="Times New Roman" w:eastAsia="Times New Roman" w:hAnsi="Times New Roman" w:cs="Times New Roman"/>
        </w:rPr>
        <w:t>Toffolic</w:t>
      </w:r>
      <w:proofErr w:type="spellEnd"/>
      <w:r>
        <w:rPr>
          <w:rFonts w:ascii="Times New Roman" w:eastAsia="Times New Roman" w:hAnsi="Times New Roman" w:cs="Times New Roman"/>
        </w:rPr>
        <w:t xml:space="preserve"> gate.  </w:t>
      </w:r>
      <w:r>
        <w:rPr>
          <w:rFonts w:ascii="Times New Roman" w:eastAsia="Times New Roman" w:hAnsi="Times New Roman" w:cs="Times New Roman"/>
          <w:b/>
        </w:rPr>
        <w:t xml:space="preserve">        [10L]</w:t>
      </w:r>
    </w:p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Qubits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Measurement</w:t>
      </w:r>
      <w:r>
        <w:rPr>
          <w:rFonts w:ascii="Times New Roman" w:eastAsia="Times New Roman" w:hAnsi="Times New Roman" w:cs="Times New Roman"/>
        </w:rPr>
        <w:t>s</w:t>
      </w:r>
    </w:p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Implicit measurement and deferred measurement.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Qubits</w:t>
      </w:r>
      <w:proofErr w:type="spellEnd"/>
      <w:r>
        <w:rPr>
          <w:rFonts w:ascii="Times New Roman" w:eastAsia="Times New Roman" w:hAnsi="Times New Roman" w:cs="Times New Roman"/>
        </w:rPr>
        <w:t xml:space="preserve"> error: </w:t>
      </w:r>
      <w:proofErr w:type="spellStart"/>
      <w:r>
        <w:rPr>
          <w:rFonts w:ascii="Times New Roman" w:eastAsia="Times New Roman" w:hAnsi="Times New Roman" w:cs="Times New Roman"/>
        </w:rPr>
        <w:t>Qubit</w:t>
      </w:r>
      <w:proofErr w:type="spellEnd"/>
      <w:r>
        <w:rPr>
          <w:rFonts w:ascii="Times New Roman" w:eastAsia="Times New Roman" w:hAnsi="Times New Roman" w:cs="Times New Roman"/>
        </w:rPr>
        <w:t xml:space="preserve">-flips and phase-flips.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Qubit</w:t>
      </w:r>
      <w:proofErr w:type="spellEnd"/>
      <w:r>
        <w:rPr>
          <w:rFonts w:ascii="Times New Roman" w:eastAsia="Times New Roman" w:hAnsi="Times New Roman" w:cs="Times New Roman"/>
        </w:rPr>
        <w:t xml:space="preserve"> error correction.</w:t>
      </w:r>
      <w:proofErr w:type="gramEnd"/>
      <w:r>
        <w:rPr>
          <w:rFonts w:ascii="Times New Roman" w:eastAsia="Times New Roman" w:hAnsi="Times New Roman" w:cs="Times New Roman"/>
        </w:rPr>
        <w:t xml:space="preserve"> Parallelism: </w:t>
      </w:r>
      <w:r w:rsidRPr="00AA1C63">
        <w:rPr>
          <w:rFonts w:ascii="Times New Roman" w:eastAsia="Times New Roman" w:hAnsi="Times New Roman" w:cs="Times New Roman"/>
        </w:rPr>
        <w:t xml:space="preserve">computing and superposition, Deutsch’s algorithm, Grover’s algorithm, and </w:t>
      </w:r>
      <w:proofErr w:type="spellStart"/>
      <w:r w:rsidRPr="00AA1C63">
        <w:rPr>
          <w:rFonts w:ascii="Times New Roman" w:eastAsia="Times New Roman" w:hAnsi="Times New Roman" w:cs="Times New Roman"/>
        </w:rPr>
        <w:t>Shor’s</w:t>
      </w:r>
      <w:proofErr w:type="spellEnd"/>
      <w:r w:rsidRPr="00AA1C63">
        <w:rPr>
          <w:rFonts w:ascii="Times New Roman" w:eastAsia="Times New Roman" w:hAnsi="Times New Roman" w:cs="Times New Roman"/>
        </w:rPr>
        <w:t xml:space="preserve"> algorithm, </w:t>
      </w:r>
      <w:r w:rsidRPr="00AA1C63">
        <w:rPr>
          <w:rFonts w:ascii="Times New Roman" w:hAnsi="Times New Roman" w:cs="Times New Roman"/>
          <w:color w:val="222222"/>
          <w:shd w:val="clear" w:color="auto" w:fill="FFFFFF"/>
        </w:rPr>
        <w:t>Entanglement and its measures</w:t>
      </w:r>
      <w:r w:rsidRPr="00AA1C63">
        <w:rPr>
          <w:rFonts w:ascii="Times New Roman" w:eastAsia="Times New Roman" w:hAnsi="Times New Roman" w:cs="Times New Roman"/>
        </w:rPr>
        <w:t>, No</w:t>
      </w:r>
      <w:r>
        <w:rPr>
          <w:rFonts w:ascii="Times New Roman" w:eastAsia="Times New Roman" w:hAnsi="Times New Roman" w:cs="Times New Roman"/>
        </w:rPr>
        <w:t xml:space="preserve">-Cloning theorem, dense coding and quantum teleportation.             </w:t>
      </w:r>
    </w:p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[10L]</w:t>
      </w:r>
    </w:p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Quantum Computing</w:t>
      </w:r>
    </w:p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DiVincenzo</w:t>
      </w:r>
      <w:proofErr w:type="spellEnd"/>
      <w:r>
        <w:rPr>
          <w:rFonts w:ascii="Times New Roman" w:eastAsia="Times New Roman" w:hAnsi="Times New Roman" w:cs="Times New Roman"/>
        </w:rPr>
        <w:t xml:space="preserve"> criteria and physical realizations.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NMR quantum computer, single-spin and multi-spin Hamiltonian, Implementation of gates and algorithms, </w:t>
      </w:r>
      <w:proofErr w:type="spellStart"/>
      <w:r>
        <w:rPr>
          <w:rFonts w:ascii="Times New Roman" w:eastAsia="Times New Roman" w:hAnsi="Times New Roman" w:cs="Times New Roman"/>
        </w:rPr>
        <w:t>Qubit</w:t>
      </w:r>
      <w:proofErr w:type="spellEnd"/>
      <w:r>
        <w:rPr>
          <w:rFonts w:ascii="Times New Roman" w:eastAsia="Times New Roman" w:hAnsi="Times New Roman" w:cs="Times New Roman"/>
        </w:rPr>
        <w:t xml:space="preserve"> tomography.</w:t>
      </w:r>
      <w:proofErr w:type="gramEnd"/>
      <w:r>
        <w:rPr>
          <w:rFonts w:ascii="Times New Roman" w:eastAsia="Times New Roman" w:hAnsi="Times New Roman" w:cs="Times New Roman"/>
        </w:rPr>
        <w:t xml:space="preserve"> Quantum computing with trapped ions and neutral atoms.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[10L]</w:t>
      </w:r>
    </w:p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Text Books and References</w:t>
      </w:r>
    </w:p>
    <w:p w:rsidR="003D479E" w:rsidRPr="00AA1C63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</w:r>
      <w:r w:rsidRPr="00AA1C63">
        <w:rPr>
          <w:rFonts w:ascii="Times New Roman" w:eastAsia="Times New Roman" w:hAnsi="Times New Roman" w:cs="Times New Roman"/>
        </w:rPr>
        <w:t xml:space="preserve">O. A. Cross, </w:t>
      </w:r>
      <w:r>
        <w:rPr>
          <w:rFonts w:ascii="Times New Roman" w:eastAsia="Times New Roman" w:hAnsi="Times New Roman" w:cs="Times New Roman"/>
        </w:rPr>
        <w:t>“</w:t>
      </w:r>
      <w:r w:rsidRPr="00AA1C63">
        <w:rPr>
          <w:rFonts w:ascii="Times New Roman" w:eastAsia="Times New Roman" w:hAnsi="Times New Roman" w:cs="Times New Roman"/>
        </w:rPr>
        <w:t>Quantum Mechanics and Quantum Computing Notes</w:t>
      </w:r>
      <w:r>
        <w:rPr>
          <w:rFonts w:ascii="Times New Roman" w:eastAsia="Times New Roman" w:hAnsi="Times New Roman" w:cs="Times New Roman"/>
        </w:rPr>
        <w:t>”</w:t>
      </w:r>
      <w:r w:rsidRPr="00AA1C63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1</w:t>
      </w:r>
      <w:r w:rsidRPr="00F10BEB"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 edition, </w:t>
      </w:r>
      <w:proofErr w:type="spellStart"/>
      <w:r w:rsidRPr="00AA1C63">
        <w:rPr>
          <w:rFonts w:ascii="Times New Roman" w:eastAsia="Times New Roman" w:hAnsi="Times New Roman" w:cs="Times New Roman"/>
        </w:rPr>
        <w:t>CreateSpace</w:t>
      </w:r>
      <w:proofErr w:type="spellEnd"/>
      <w:r w:rsidRPr="00AA1C63">
        <w:rPr>
          <w:rFonts w:ascii="Times New Roman" w:eastAsia="Times New Roman" w:hAnsi="Times New Roman" w:cs="Times New Roman"/>
        </w:rPr>
        <w:t xml:space="preserve"> Independent Publishing Platform</w:t>
      </w:r>
      <w:r>
        <w:rPr>
          <w:rFonts w:ascii="Times New Roman" w:eastAsia="Times New Roman" w:hAnsi="Times New Roman" w:cs="Times New Roman"/>
        </w:rPr>
        <w:t>, 2017</w:t>
      </w:r>
      <w:r w:rsidRPr="00AA1C63">
        <w:rPr>
          <w:rFonts w:ascii="Times New Roman" w:eastAsia="Times New Roman" w:hAnsi="Times New Roman" w:cs="Times New Roman"/>
        </w:rPr>
        <w:t>.</w:t>
      </w:r>
    </w:p>
    <w:p w:rsidR="003D479E" w:rsidRPr="00AA1C63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AA1C63">
        <w:rPr>
          <w:rFonts w:ascii="Times New Roman" w:eastAsia="Times New Roman" w:hAnsi="Times New Roman" w:cs="Times New Roman"/>
        </w:rPr>
        <w:t>2.</w:t>
      </w:r>
      <w:r w:rsidRPr="00AA1C63">
        <w:rPr>
          <w:rFonts w:ascii="Times New Roman" w:eastAsia="Times New Roman" w:hAnsi="Times New Roman" w:cs="Times New Roman"/>
        </w:rPr>
        <w:tab/>
        <w:t>D</w:t>
      </w:r>
      <w:r>
        <w:rPr>
          <w:rFonts w:ascii="Times New Roman" w:eastAsia="Times New Roman" w:hAnsi="Times New Roman" w:cs="Times New Roman"/>
        </w:rPr>
        <w:t>.</w:t>
      </w:r>
      <w:r w:rsidRPr="00AA1C63">
        <w:rPr>
          <w:rFonts w:ascii="Times New Roman" w:eastAsia="Times New Roman" w:hAnsi="Times New Roman" w:cs="Times New Roman"/>
        </w:rPr>
        <w:t xml:space="preserve"> McMahon, </w:t>
      </w:r>
      <w:r>
        <w:rPr>
          <w:rFonts w:ascii="Times New Roman" w:eastAsia="Times New Roman" w:hAnsi="Times New Roman" w:cs="Times New Roman"/>
        </w:rPr>
        <w:t>“</w:t>
      </w:r>
      <w:r w:rsidRPr="00AA1C63">
        <w:rPr>
          <w:rFonts w:ascii="Times New Roman" w:eastAsia="Times New Roman" w:hAnsi="Times New Roman" w:cs="Times New Roman"/>
        </w:rPr>
        <w:t>Quantum Computing Explained</w:t>
      </w:r>
      <w:r>
        <w:rPr>
          <w:rFonts w:ascii="Times New Roman" w:eastAsia="Times New Roman" w:hAnsi="Times New Roman" w:cs="Times New Roman"/>
        </w:rPr>
        <w:t>”</w:t>
      </w:r>
      <w:r w:rsidRPr="00AA1C63">
        <w:rPr>
          <w:rFonts w:ascii="Times New Roman" w:eastAsia="Times New Roman" w:hAnsi="Times New Roman" w:cs="Times New Roman"/>
        </w:rPr>
        <w:t>, Wiley</w:t>
      </w:r>
      <w:r>
        <w:rPr>
          <w:rFonts w:ascii="Times New Roman" w:eastAsia="Times New Roman" w:hAnsi="Times New Roman" w:cs="Times New Roman"/>
        </w:rPr>
        <w:t>, 2016</w:t>
      </w:r>
      <w:r w:rsidRPr="00AA1C63">
        <w:rPr>
          <w:rFonts w:ascii="Times New Roman" w:eastAsia="Times New Roman" w:hAnsi="Times New Roman" w:cs="Times New Roman"/>
        </w:rPr>
        <w:t>.</w:t>
      </w:r>
    </w:p>
    <w:p w:rsidR="003D479E" w:rsidRPr="00AA1C63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AA1C63">
        <w:rPr>
          <w:rFonts w:ascii="Times New Roman" w:eastAsia="Times New Roman" w:hAnsi="Times New Roman" w:cs="Times New Roman"/>
        </w:rPr>
        <w:t>3.</w:t>
      </w:r>
      <w:r w:rsidRPr="00AA1C63">
        <w:rPr>
          <w:rFonts w:ascii="Times New Roman" w:eastAsia="Times New Roman" w:hAnsi="Times New Roman" w:cs="Times New Roman"/>
        </w:rPr>
        <w:tab/>
        <w:t xml:space="preserve">M. Nakahara and T. </w:t>
      </w:r>
      <w:proofErr w:type="spellStart"/>
      <w:r w:rsidRPr="00AA1C63">
        <w:rPr>
          <w:rFonts w:ascii="Times New Roman" w:eastAsia="Times New Roman" w:hAnsi="Times New Roman" w:cs="Times New Roman"/>
        </w:rPr>
        <w:t>Ohmi</w:t>
      </w:r>
      <w:proofErr w:type="spellEnd"/>
      <w:r w:rsidRPr="00AA1C63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“</w:t>
      </w:r>
      <w:r w:rsidRPr="00AA1C63">
        <w:rPr>
          <w:rFonts w:ascii="Times New Roman" w:eastAsia="Times New Roman" w:hAnsi="Times New Roman" w:cs="Times New Roman"/>
        </w:rPr>
        <w:t>Quantum Computing: From Linear Algebra to Physical Realizations</w:t>
      </w:r>
      <w:r>
        <w:rPr>
          <w:rFonts w:ascii="Times New Roman" w:eastAsia="Times New Roman" w:hAnsi="Times New Roman" w:cs="Times New Roman"/>
        </w:rPr>
        <w:t>”</w:t>
      </w:r>
      <w:r w:rsidRPr="00AA1C63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1</w:t>
      </w:r>
      <w:r w:rsidRPr="00F10BEB"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 edition, </w:t>
      </w:r>
      <w:r w:rsidRPr="00AA1C63">
        <w:rPr>
          <w:rFonts w:ascii="Times New Roman" w:eastAsia="Times New Roman" w:hAnsi="Times New Roman" w:cs="Times New Roman"/>
        </w:rPr>
        <w:t>CRC Press</w:t>
      </w:r>
      <w:r>
        <w:rPr>
          <w:rFonts w:ascii="Times New Roman" w:eastAsia="Times New Roman" w:hAnsi="Times New Roman" w:cs="Times New Roman"/>
        </w:rPr>
        <w:t>, 2008</w:t>
      </w:r>
      <w:r w:rsidRPr="00AA1C63">
        <w:rPr>
          <w:rFonts w:ascii="Times New Roman" w:eastAsia="Times New Roman" w:hAnsi="Times New Roman" w:cs="Times New Roman"/>
        </w:rPr>
        <w:t>.</w:t>
      </w:r>
    </w:p>
    <w:p w:rsidR="003D479E" w:rsidRPr="00AA1C63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AA1C63">
        <w:rPr>
          <w:rFonts w:ascii="Times New Roman" w:eastAsia="Times New Roman" w:hAnsi="Times New Roman" w:cs="Times New Roman"/>
        </w:rPr>
        <w:t>4.</w:t>
      </w:r>
      <w:r w:rsidRPr="00AA1C63">
        <w:rPr>
          <w:rFonts w:ascii="Times New Roman" w:eastAsia="Times New Roman" w:hAnsi="Times New Roman" w:cs="Times New Roman"/>
        </w:rPr>
        <w:tab/>
      </w:r>
      <w:proofErr w:type="spellStart"/>
      <w:r w:rsidRPr="00AA1C63">
        <w:rPr>
          <w:rFonts w:ascii="Times New Roman" w:eastAsia="Times New Roman" w:hAnsi="Times New Roman" w:cs="Times New Roman"/>
        </w:rPr>
        <w:t>Vathsan</w:t>
      </w:r>
      <w:proofErr w:type="spellEnd"/>
      <w:r w:rsidRPr="00AA1C63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A1C63">
        <w:rPr>
          <w:rFonts w:ascii="Times New Roman" w:eastAsia="Times New Roman" w:hAnsi="Times New Roman" w:cs="Times New Roman"/>
        </w:rPr>
        <w:t>Radhika</w:t>
      </w:r>
      <w:proofErr w:type="spellEnd"/>
      <w:r w:rsidRPr="00AA1C63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“</w:t>
      </w:r>
      <w:r w:rsidRPr="00AA1C63">
        <w:rPr>
          <w:rFonts w:ascii="Times New Roman" w:eastAsia="Times New Roman" w:hAnsi="Times New Roman" w:cs="Times New Roman"/>
        </w:rPr>
        <w:t xml:space="preserve">Introduction to Quantum Physics and Information </w:t>
      </w:r>
      <w:proofErr w:type="gramStart"/>
      <w:r w:rsidRPr="00AA1C63">
        <w:rPr>
          <w:rFonts w:ascii="Times New Roman" w:eastAsia="Times New Roman" w:hAnsi="Times New Roman" w:cs="Times New Roman"/>
        </w:rPr>
        <w:t>Processing</w:t>
      </w:r>
      <w:proofErr w:type="gramEnd"/>
      <w:r>
        <w:rPr>
          <w:rFonts w:ascii="Times New Roman" w:eastAsia="Times New Roman" w:hAnsi="Times New Roman" w:cs="Times New Roman"/>
        </w:rPr>
        <w:t>”</w:t>
      </w:r>
      <w:r w:rsidRPr="00AA1C63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1</w:t>
      </w:r>
      <w:r w:rsidRPr="00F10BEB"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 edition, </w:t>
      </w:r>
      <w:r w:rsidRPr="00AA1C63">
        <w:rPr>
          <w:rFonts w:ascii="Times New Roman" w:eastAsia="Times New Roman" w:hAnsi="Times New Roman" w:cs="Times New Roman"/>
        </w:rPr>
        <w:t>CRC Press</w:t>
      </w:r>
      <w:r>
        <w:rPr>
          <w:rFonts w:ascii="Times New Roman" w:eastAsia="Times New Roman" w:hAnsi="Times New Roman" w:cs="Times New Roman"/>
        </w:rPr>
        <w:t>, 2015</w:t>
      </w:r>
      <w:r w:rsidRPr="00AA1C63">
        <w:rPr>
          <w:rFonts w:ascii="Times New Roman" w:eastAsia="Times New Roman" w:hAnsi="Times New Roman" w:cs="Times New Roman"/>
        </w:rPr>
        <w:t>.</w:t>
      </w:r>
    </w:p>
    <w:p w:rsidR="003D479E" w:rsidRPr="00AA1C63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AA1C63">
        <w:rPr>
          <w:rFonts w:ascii="Times New Roman" w:eastAsia="Times New Roman" w:hAnsi="Times New Roman" w:cs="Times New Roman"/>
        </w:rPr>
        <w:t>5.</w:t>
      </w:r>
      <w:r w:rsidRPr="00AA1C63">
        <w:rPr>
          <w:rFonts w:ascii="Times New Roman" w:eastAsia="Times New Roman" w:hAnsi="Times New Roman" w:cs="Times New Roman"/>
        </w:rPr>
        <w:tab/>
        <w:t xml:space="preserve">N. David </w:t>
      </w:r>
      <w:proofErr w:type="spellStart"/>
      <w:r w:rsidRPr="00AA1C63">
        <w:rPr>
          <w:rFonts w:ascii="Times New Roman" w:eastAsia="Times New Roman" w:hAnsi="Times New Roman" w:cs="Times New Roman"/>
        </w:rPr>
        <w:t>Mermin</w:t>
      </w:r>
      <w:proofErr w:type="spellEnd"/>
      <w:r w:rsidRPr="00AA1C63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“</w:t>
      </w:r>
      <w:r w:rsidRPr="00AA1C63">
        <w:rPr>
          <w:rFonts w:ascii="Times New Roman" w:eastAsia="Times New Roman" w:hAnsi="Times New Roman" w:cs="Times New Roman"/>
        </w:rPr>
        <w:t>Quantum Computer Science</w:t>
      </w:r>
      <w:r>
        <w:rPr>
          <w:rFonts w:ascii="Times New Roman" w:eastAsia="Times New Roman" w:hAnsi="Times New Roman" w:cs="Times New Roman"/>
        </w:rPr>
        <w:t>:</w:t>
      </w:r>
      <w:r w:rsidRPr="00AA1C63">
        <w:rPr>
          <w:rFonts w:ascii="Times New Roman" w:eastAsia="Times New Roman" w:hAnsi="Times New Roman" w:cs="Times New Roman"/>
        </w:rPr>
        <w:t xml:space="preserve"> An Introduction</w:t>
      </w:r>
      <w:r>
        <w:rPr>
          <w:rFonts w:ascii="Times New Roman" w:eastAsia="Times New Roman" w:hAnsi="Times New Roman" w:cs="Times New Roman"/>
        </w:rPr>
        <w:t>”</w:t>
      </w:r>
      <w:r w:rsidRPr="00AA1C63">
        <w:rPr>
          <w:rFonts w:ascii="Times New Roman" w:eastAsia="Times New Roman" w:hAnsi="Times New Roman" w:cs="Times New Roman"/>
        </w:rPr>
        <w:t>, Cambridge University Press</w:t>
      </w:r>
      <w:r>
        <w:rPr>
          <w:rFonts w:ascii="Times New Roman" w:eastAsia="Times New Roman" w:hAnsi="Times New Roman" w:cs="Times New Roman"/>
        </w:rPr>
        <w:t>, 2007</w:t>
      </w:r>
      <w:r w:rsidRPr="00AA1C63">
        <w:rPr>
          <w:rFonts w:ascii="Times New Roman" w:eastAsia="Times New Roman" w:hAnsi="Times New Roman" w:cs="Times New Roman"/>
        </w:rPr>
        <w:t>.</w:t>
      </w:r>
    </w:p>
    <w:p w:rsidR="003D479E" w:rsidRPr="00AA1C63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proofErr w:type="gramStart"/>
      <w:r w:rsidRPr="00AA1C63">
        <w:rPr>
          <w:rFonts w:ascii="Times New Roman" w:eastAsia="Times New Roman" w:hAnsi="Times New Roman" w:cs="Times New Roman"/>
        </w:rPr>
        <w:t xml:space="preserve">6. </w:t>
      </w:r>
      <w:r w:rsidRPr="00AA1C63">
        <w:rPr>
          <w:rFonts w:ascii="Times New Roman" w:eastAsia="Times New Roman" w:hAnsi="Times New Roman" w:cs="Times New Roman"/>
        </w:rPr>
        <w:tab/>
      </w:r>
      <w:r w:rsidRPr="00AA1C63">
        <w:rPr>
          <w:rFonts w:ascii="Times New Roman" w:hAnsi="Times New Roman" w:cs="Times New Roman"/>
          <w:shd w:val="clear" w:color="auto" w:fill="FFFFFF"/>
        </w:rPr>
        <w:t xml:space="preserve">M. A. Nielsen and I. L. Chuang, </w:t>
      </w:r>
      <w:r>
        <w:rPr>
          <w:rFonts w:ascii="Times New Roman" w:hAnsi="Times New Roman" w:cs="Times New Roman"/>
          <w:shd w:val="clear" w:color="auto" w:fill="FFFFFF"/>
        </w:rPr>
        <w:t>“</w:t>
      </w:r>
      <w:r w:rsidRPr="00AA1C63">
        <w:rPr>
          <w:rFonts w:ascii="Times New Roman" w:hAnsi="Times New Roman" w:cs="Times New Roman"/>
          <w:shd w:val="clear" w:color="auto" w:fill="FFFFFF"/>
        </w:rPr>
        <w:t>Quantum Computation and Quantum Information</w:t>
      </w:r>
      <w:r>
        <w:rPr>
          <w:rFonts w:ascii="Times New Roman" w:hAnsi="Times New Roman" w:cs="Times New Roman"/>
          <w:shd w:val="clear" w:color="auto" w:fill="FFFFFF"/>
        </w:rPr>
        <w:t>”</w:t>
      </w:r>
      <w:r w:rsidRPr="00AA1C63">
        <w:rPr>
          <w:rFonts w:ascii="Times New Roman" w:hAnsi="Times New Roman" w:cs="Times New Roman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hd w:val="clear" w:color="auto" w:fill="FFFFFF"/>
        </w:rPr>
        <w:t>10</w:t>
      </w:r>
      <w:r w:rsidRPr="004B5D8F">
        <w:rPr>
          <w:rFonts w:ascii="Times New Roman" w:hAnsi="Times New Roman" w:cs="Times New Roman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shd w:val="clear" w:color="auto" w:fill="FFFFFF"/>
        </w:rPr>
        <w:t xml:space="preserve"> edition, </w:t>
      </w:r>
      <w:r w:rsidRPr="00AA1C63">
        <w:rPr>
          <w:rFonts w:ascii="Times New Roman" w:hAnsi="Times New Roman" w:cs="Times New Roman"/>
          <w:shd w:val="clear" w:color="auto" w:fill="FFFFFF"/>
        </w:rPr>
        <w:t>Cambridge University Press</w:t>
      </w:r>
      <w:r>
        <w:rPr>
          <w:rFonts w:ascii="Times New Roman" w:hAnsi="Times New Roman" w:cs="Times New Roman"/>
          <w:shd w:val="clear" w:color="auto" w:fill="FFFFFF"/>
        </w:rPr>
        <w:t>, 2010</w:t>
      </w:r>
      <w:r w:rsidRPr="00AA1C63">
        <w:rPr>
          <w:rFonts w:ascii="Times New Roman" w:hAnsi="Times New Roman" w:cs="Times New Roman"/>
          <w:shd w:val="clear" w:color="auto" w:fill="FFFFFF"/>
        </w:rPr>
        <w:t>.</w:t>
      </w:r>
      <w:proofErr w:type="gramEnd"/>
    </w:p>
    <w:p w:rsidR="003D479E" w:rsidRDefault="003D479E" w:rsidP="003D479E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16A01" w:rsidRDefault="00116A01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D479E"/>
    <w:rsid w:val="00116A01"/>
    <w:rsid w:val="003D479E"/>
    <w:rsid w:val="007E296A"/>
    <w:rsid w:val="0098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D479E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Company>Grizli777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2024-01-29T08:52:00Z</dcterms:created>
  <dcterms:modified xsi:type="dcterms:W3CDTF">2024-01-29T08:52:00Z</dcterms:modified>
</cp:coreProperties>
</file>